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C2" w:rsidRPr="00F65425" w:rsidRDefault="006549C2" w:rsidP="0027454A">
      <w:pPr>
        <w:suppressAutoHyphens/>
        <w:jc w:val="center"/>
        <w:rPr>
          <w:sz w:val="24"/>
          <w:szCs w:val="24"/>
          <w:lang w:eastAsia="ar-SA"/>
        </w:rPr>
      </w:pPr>
      <w:r w:rsidRPr="00F65425">
        <w:rPr>
          <w:sz w:val="24"/>
          <w:szCs w:val="24"/>
          <w:lang w:eastAsia="ar-SA"/>
        </w:rPr>
        <w:t>РОССИЙСКАЯ ФЕДЕРАЦИЯ</w:t>
      </w:r>
    </w:p>
    <w:p w:rsidR="006549C2" w:rsidRPr="00F65425" w:rsidRDefault="006549C2" w:rsidP="0027454A">
      <w:pPr>
        <w:suppressAutoHyphens/>
        <w:jc w:val="center"/>
        <w:rPr>
          <w:sz w:val="24"/>
          <w:szCs w:val="24"/>
          <w:lang w:eastAsia="ar-SA"/>
        </w:rPr>
      </w:pPr>
      <w:r w:rsidRPr="00F65425">
        <w:rPr>
          <w:sz w:val="24"/>
          <w:szCs w:val="24"/>
          <w:lang w:eastAsia="ar-SA"/>
        </w:rPr>
        <w:t>РОСТОВСКАЯ ОБЛАСТЬ</w:t>
      </w:r>
    </w:p>
    <w:p w:rsidR="006549C2" w:rsidRPr="00F65425" w:rsidRDefault="006549C2" w:rsidP="0027454A">
      <w:pPr>
        <w:suppressAutoHyphens/>
        <w:jc w:val="center"/>
        <w:rPr>
          <w:sz w:val="24"/>
          <w:szCs w:val="24"/>
          <w:lang w:eastAsia="ar-SA"/>
        </w:rPr>
      </w:pPr>
      <w:r w:rsidRPr="00F65425">
        <w:rPr>
          <w:sz w:val="24"/>
          <w:szCs w:val="24"/>
          <w:lang w:eastAsia="ar-SA"/>
        </w:rPr>
        <w:t>КАШАРСКИЙ РАЙОН</w:t>
      </w:r>
    </w:p>
    <w:p w:rsidR="006549C2" w:rsidRPr="00F65425" w:rsidRDefault="006549C2" w:rsidP="0027454A">
      <w:pPr>
        <w:suppressAutoHyphens/>
        <w:jc w:val="center"/>
        <w:rPr>
          <w:sz w:val="24"/>
          <w:szCs w:val="24"/>
          <w:lang w:eastAsia="ar-SA"/>
        </w:rPr>
      </w:pPr>
    </w:p>
    <w:p w:rsidR="006549C2" w:rsidRPr="009A0794" w:rsidRDefault="006549C2" w:rsidP="00B53A36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  <w:r w:rsidRPr="009A0794">
        <w:rPr>
          <w:sz w:val="24"/>
          <w:szCs w:val="24"/>
          <w:lang w:eastAsia="ar-SA"/>
        </w:rPr>
        <w:t>АДМИНИСТРАЦИЯ ВЯЖИНСКОГО СЕЛЬСКОГО ПОСЕЛЕНИЯ</w:t>
      </w:r>
      <w:r w:rsidRPr="009A0794">
        <w:rPr>
          <w:sz w:val="24"/>
          <w:szCs w:val="24"/>
          <w:lang w:eastAsia="ar-SA"/>
        </w:rPr>
        <w:br/>
      </w:r>
    </w:p>
    <w:p w:rsidR="006549C2" w:rsidRPr="009A0794" w:rsidRDefault="006549C2" w:rsidP="0027454A">
      <w:pPr>
        <w:suppressAutoHyphens/>
        <w:jc w:val="center"/>
        <w:rPr>
          <w:spacing w:val="24"/>
          <w:sz w:val="24"/>
          <w:szCs w:val="24"/>
          <w:lang w:eastAsia="ar-SA"/>
        </w:rPr>
      </w:pPr>
      <w:r w:rsidRPr="009A0794">
        <w:rPr>
          <w:spacing w:val="24"/>
          <w:sz w:val="24"/>
          <w:szCs w:val="24"/>
          <w:lang w:eastAsia="ar-SA"/>
        </w:rPr>
        <w:t>ПОСТАНОВЛЕНИЕ</w:t>
      </w:r>
    </w:p>
    <w:p w:rsidR="006549C2" w:rsidRPr="00F65425" w:rsidRDefault="006549C2" w:rsidP="0027454A">
      <w:pPr>
        <w:suppressAutoHyphens/>
        <w:jc w:val="center"/>
        <w:rPr>
          <w:sz w:val="24"/>
          <w:szCs w:val="24"/>
          <w:lang w:eastAsia="ar-SA"/>
        </w:rPr>
      </w:pPr>
    </w:p>
    <w:p w:rsidR="006549C2" w:rsidRPr="00F65425" w:rsidRDefault="006549C2" w:rsidP="0027454A">
      <w:pPr>
        <w:suppressAutoHyphens/>
        <w:jc w:val="center"/>
        <w:rPr>
          <w:sz w:val="24"/>
          <w:szCs w:val="24"/>
          <w:lang w:eastAsia="ar-SA"/>
        </w:rPr>
      </w:pPr>
      <w:r w:rsidRPr="00F65425">
        <w:rPr>
          <w:sz w:val="24"/>
          <w:szCs w:val="24"/>
          <w:lang w:eastAsia="ar-SA"/>
        </w:rPr>
        <w:t xml:space="preserve">10.09.2015                                                            </w:t>
      </w:r>
      <w:r w:rsidRPr="00F65425">
        <w:rPr>
          <w:sz w:val="24"/>
          <w:szCs w:val="24"/>
          <w:lang w:val="en-US" w:eastAsia="ar-SA"/>
        </w:rPr>
        <w:t>N</w:t>
      </w:r>
      <w:r w:rsidRPr="00F65425">
        <w:rPr>
          <w:sz w:val="24"/>
          <w:szCs w:val="24"/>
          <w:lang w:eastAsia="ar-SA"/>
        </w:rPr>
        <w:t xml:space="preserve"> 73</w:t>
      </w:r>
    </w:p>
    <w:p w:rsidR="006549C2" w:rsidRPr="00F65425" w:rsidRDefault="006549C2" w:rsidP="00B53A36">
      <w:pPr>
        <w:suppressAutoHyphens/>
        <w:jc w:val="center"/>
        <w:rPr>
          <w:sz w:val="24"/>
          <w:szCs w:val="24"/>
          <w:lang w:eastAsia="ar-SA"/>
        </w:rPr>
      </w:pPr>
      <w:r w:rsidRPr="00F65425">
        <w:rPr>
          <w:sz w:val="24"/>
          <w:szCs w:val="24"/>
          <w:lang w:eastAsia="ar-SA"/>
        </w:rPr>
        <w:t>х.Вяжа</w:t>
      </w:r>
    </w:p>
    <w:p w:rsidR="006549C2" w:rsidRPr="00F65425" w:rsidRDefault="006549C2" w:rsidP="00B53A36">
      <w:pPr>
        <w:suppressAutoHyphens/>
        <w:jc w:val="center"/>
        <w:rPr>
          <w:sz w:val="24"/>
          <w:szCs w:val="24"/>
          <w:lang w:eastAsia="ar-SA"/>
        </w:rPr>
      </w:pPr>
    </w:p>
    <w:p w:rsidR="006549C2" w:rsidRPr="00F65425" w:rsidRDefault="006549C2" w:rsidP="00B53A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65425">
        <w:rPr>
          <w:b/>
          <w:bCs/>
          <w:sz w:val="24"/>
          <w:szCs w:val="24"/>
          <w:lang w:eastAsia="en-US"/>
        </w:rPr>
        <w:t>О реструктуризации задолженности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65425">
        <w:rPr>
          <w:b/>
          <w:bCs/>
          <w:sz w:val="24"/>
          <w:szCs w:val="24"/>
          <w:lang w:eastAsia="en-US"/>
        </w:rPr>
        <w:t xml:space="preserve"> по арендной плате за земельные участки и списании 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65425">
        <w:rPr>
          <w:b/>
          <w:bCs/>
          <w:sz w:val="24"/>
          <w:szCs w:val="24"/>
          <w:lang w:eastAsia="en-US"/>
        </w:rPr>
        <w:t>пеней и штрафов, начисленных на сумму задолженности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6549C2" w:rsidRPr="00F65425" w:rsidRDefault="006549C2" w:rsidP="00B53A36">
      <w:pPr>
        <w:ind w:firstLine="851"/>
        <w:jc w:val="both"/>
        <w:rPr>
          <w:kern w:val="2"/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В соответствии с Областным </w:t>
      </w:r>
      <w:hyperlink r:id="rId6" w:history="1">
        <w:r w:rsidRPr="00F65425">
          <w:rPr>
            <w:sz w:val="24"/>
            <w:szCs w:val="24"/>
            <w:lang w:eastAsia="en-US"/>
          </w:rPr>
          <w:t>законом</w:t>
        </w:r>
      </w:hyperlink>
      <w:r w:rsidRPr="00F65425">
        <w:rPr>
          <w:sz w:val="24"/>
          <w:szCs w:val="24"/>
          <w:lang w:eastAsia="en-US"/>
        </w:rPr>
        <w:t xml:space="preserve"> от 22.07.2003 N 19-ЗС "О регулировании земельных отношений в Ростовской области", в целях урегулирования кредиторской задолженности юридических и физических лиц по арендной плате за земельные участки, государственная собственность на которые не разграничена, и земельные участки находящиеся в муниципальной собственности «Вяжинское сельское поселение»,  путем проведения реструктуризации и создания условий для их финансового оздоровления, в соответствии с постановлением Правительства Ростовской области от 08.07.2015 № 455 «О реструктуризации задолженности по арендной плате за земельные участки и списании пеней и штрафов, начисленных на сумму задолженности»,</w:t>
      </w:r>
      <w:r w:rsidRPr="00F65425">
        <w:rPr>
          <w:sz w:val="24"/>
          <w:szCs w:val="24"/>
          <w:lang w:eastAsia="ar-SA"/>
        </w:rPr>
        <w:t xml:space="preserve"> согласно статьи 30 Устава муниципального образования «Вяжинское сельское поселение»</w:t>
      </w:r>
    </w:p>
    <w:p w:rsidR="006549C2" w:rsidRPr="00F65425" w:rsidRDefault="006549C2" w:rsidP="00B53A36">
      <w:pPr>
        <w:suppressAutoHyphens/>
        <w:jc w:val="both"/>
        <w:rPr>
          <w:sz w:val="24"/>
          <w:szCs w:val="24"/>
          <w:lang w:eastAsia="ar-SA"/>
        </w:rPr>
      </w:pPr>
    </w:p>
    <w:p w:rsidR="006549C2" w:rsidRPr="00F65425" w:rsidRDefault="006549C2" w:rsidP="00B53A36">
      <w:pPr>
        <w:suppressAutoHyphens/>
        <w:jc w:val="center"/>
        <w:rPr>
          <w:sz w:val="24"/>
          <w:szCs w:val="24"/>
          <w:lang w:eastAsia="ar-SA"/>
        </w:rPr>
      </w:pPr>
      <w:r w:rsidRPr="00F65425">
        <w:rPr>
          <w:sz w:val="24"/>
          <w:szCs w:val="24"/>
          <w:lang w:eastAsia="ar-SA"/>
        </w:rPr>
        <w:t>ПОСТАНОВЛЯЮ: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549C2" w:rsidRPr="00F65425" w:rsidRDefault="006549C2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1. Утвердить </w:t>
      </w:r>
      <w:hyperlink w:anchor="Par43" w:history="1">
        <w:r w:rsidRPr="00F65425">
          <w:rPr>
            <w:sz w:val="24"/>
            <w:szCs w:val="24"/>
            <w:lang w:eastAsia="en-US"/>
          </w:rPr>
          <w:t>Порядок</w:t>
        </w:r>
      </w:hyperlink>
      <w:r w:rsidRPr="00F65425">
        <w:rPr>
          <w:sz w:val="24"/>
          <w:szCs w:val="24"/>
          <w:lang w:eastAsia="en-US"/>
        </w:rPr>
        <w:t xml:space="preserve"> реструктуризации задолженности по арендной плате,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  <w:lang w:eastAsia="en-US"/>
          </w:rPr>
          <w:t>2015 г</w:t>
        </w:r>
      </w:smartTag>
      <w:r w:rsidRPr="00F65425">
        <w:rPr>
          <w:sz w:val="24"/>
          <w:szCs w:val="24"/>
          <w:lang w:eastAsia="en-US"/>
        </w:rPr>
        <w:t>., и списания пеней и штрафов, начисленных на сумму задолженности, за использование земельных участков, государственная собственность на которые не разграничена, и земельные участки</w:t>
      </w:r>
      <w:r>
        <w:rPr>
          <w:sz w:val="24"/>
          <w:szCs w:val="24"/>
          <w:lang w:eastAsia="en-US"/>
        </w:rPr>
        <w:t>,</w:t>
      </w:r>
      <w:r w:rsidRPr="00F65425">
        <w:rPr>
          <w:sz w:val="24"/>
          <w:szCs w:val="24"/>
          <w:lang w:eastAsia="en-US"/>
        </w:rPr>
        <w:t xml:space="preserve"> находящиеся в муниципальной собственности «Вяжинское сельское поселение», согласно приложению.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2. Осуществить в 2015 году реструктуризацию задолженности юридических и физических лиц по арендной плате за земельные участки, государственная собственность на которые не разграничена, и земельные участки</w:t>
      </w:r>
      <w:r>
        <w:rPr>
          <w:sz w:val="24"/>
          <w:szCs w:val="24"/>
          <w:lang w:eastAsia="en-US"/>
        </w:rPr>
        <w:t>,</w:t>
      </w:r>
      <w:r w:rsidRPr="00F65425">
        <w:rPr>
          <w:sz w:val="24"/>
          <w:szCs w:val="24"/>
          <w:lang w:eastAsia="en-US"/>
        </w:rPr>
        <w:t xml:space="preserve"> находящиеся в муниципальной собственности «Вяжинское сельское поселение»,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  <w:lang w:eastAsia="en-US"/>
          </w:rPr>
          <w:t>2015 г</w:t>
        </w:r>
      </w:smartTag>
      <w:r w:rsidRPr="00F65425">
        <w:rPr>
          <w:sz w:val="24"/>
          <w:szCs w:val="24"/>
          <w:lang w:eastAsia="en-US"/>
        </w:rPr>
        <w:t>.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3. Установить аналогичный порядок реструктуризации задолженности по арендной плате,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  <w:lang w:eastAsia="en-US"/>
          </w:rPr>
          <w:t>2015 г</w:t>
        </w:r>
      </w:smartTag>
      <w:r w:rsidRPr="00F65425">
        <w:rPr>
          <w:sz w:val="24"/>
          <w:szCs w:val="24"/>
          <w:lang w:eastAsia="en-US"/>
        </w:rPr>
        <w:t>., и списания пеней и штрафов, начисленных на сумму задолженности, за использование земельных участков, находящихся в муниципальной собственности.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3.1. Осуществить в 2015 году реструктуризацию задолженности юридических и физических лиц по арендной плате за использование земельных участков, находящихся в муниципальной собственности,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  <w:lang w:eastAsia="en-US"/>
          </w:rPr>
          <w:t>2015 г</w:t>
        </w:r>
      </w:smartTag>
      <w:r w:rsidRPr="00F65425">
        <w:rPr>
          <w:sz w:val="24"/>
          <w:szCs w:val="24"/>
          <w:lang w:eastAsia="en-US"/>
        </w:rPr>
        <w:t>.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4. Признать утратившими силу: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hyperlink r:id="rId7" w:history="1">
        <w:r w:rsidRPr="00F65425">
          <w:rPr>
            <w:sz w:val="24"/>
            <w:szCs w:val="24"/>
            <w:lang w:eastAsia="en-US"/>
          </w:rPr>
          <w:t>постановление</w:t>
        </w:r>
      </w:hyperlink>
      <w:r w:rsidRPr="00F65425">
        <w:rPr>
          <w:sz w:val="24"/>
          <w:szCs w:val="24"/>
          <w:lang w:eastAsia="en-US"/>
        </w:rPr>
        <w:t xml:space="preserve"> Администрации Вяжинского сельского поселения от 15.10.2009 N 73.1 "О реструктуризации задолженности по арендной плате за землю и списании пеней и штрафов, начисленных на сумму задолженности";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hyperlink r:id="rId8" w:history="1">
        <w:r w:rsidRPr="00F65425">
          <w:rPr>
            <w:sz w:val="24"/>
            <w:szCs w:val="24"/>
            <w:lang w:eastAsia="en-US"/>
          </w:rPr>
          <w:t>постановление</w:t>
        </w:r>
      </w:hyperlink>
      <w:r w:rsidRPr="00F65425">
        <w:rPr>
          <w:sz w:val="24"/>
          <w:szCs w:val="24"/>
          <w:lang w:eastAsia="en-US"/>
        </w:rPr>
        <w:t xml:space="preserve"> Администрации Вяжинского сельского поселения от 13.04.2010 N 32 "О внесении изменений в постановление Администрации Кашарского района от 15.10.2009 N 73.1".</w:t>
      </w:r>
    </w:p>
    <w:p w:rsidR="006549C2" w:rsidRPr="00F65425" w:rsidRDefault="006549C2" w:rsidP="00B53A36">
      <w:pPr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  <w:lang w:eastAsia="en-US"/>
        </w:rPr>
      </w:pPr>
      <w:r w:rsidRPr="00F65425">
        <w:rPr>
          <w:kern w:val="2"/>
          <w:sz w:val="24"/>
          <w:szCs w:val="24"/>
          <w:lang w:eastAsia="en-US"/>
        </w:rPr>
        <w:t>5. Постановление вступает в силу со дня его официального опубликования.</w:t>
      </w:r>
    </w:p>
    <w:p w:rsidR="006549C2" w:rsidRPr="00F65425" w:rsidRDefault="006549C2" w:rsidP="00B53A36">
      <w:pPr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  <w:lang w:eastAsia="en-US"/>
        </w:rPr>
      </w:pPr>
      <w:r w:rsidRPr="00F65425">
        <w:rPr>
          <w:kern w:val="2"/>
          <w:sz w:val="24"/>
          <w:szCs w:val="24"/>
          <w:lang w:eastAsia="en-US"/>
        </w:rPr>
        <w:t>6. </w:t>
      </w:r>
      <w:r w:rsidRPr="00F65425">
        <w:rPr>
          <w:sz w:val="24"/>
          <w:szCs w:val="24"/>
          <w:lang w:eastAsia="ar-SA"/>
        </w:rPr>
        <w:t xml:space="preserve"> Контроль за выполнением постановления оставляю за собой.</w:t>
      </w:r>
    </w:p>
    <w:p w:rsidR="006549C2" w:rsidRPr="00F65425" w:rsidRDefault="006549C2" w:rsidP="00B53A36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549C2" w:rsidRPr="00F65425" w:rsidRDefault="006549C2" w:rsidP="00B53A36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549C2" w:rsidRPr="00F65425" w:rsidRDefault="006549C2" w:rsidP="00F65425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F65425">
        <w:rPr>
          <w:sz w:val="24"/>
          <w:szCs w:val="24"/>
          <w:lang w:eastAsia="ar-SA"/>
        </w:rPr>
        <w:t xml:space="preserve">          Глава</w:t>
      </w:r>
      <w:r>
        <w:rPr>
          <w:sz w:val="24"/>
          <w:szCs w:val="24"/>
          <w:lang w:eastAsia="ar-SA"/>
        </w:rPr>
        <w:t xml:space="preserve"> </w:t>
      </w:r>
      <w:r w:rsidRPr="00F65425">
        <w:rPr>
          <w:sz w:val="24"/>
          <w:szCs w:val="24"/>
          <w:lang w:eastAsia="ar-SA"/>
        </w:rPr>
        <w:t>Вяжинского сельского поселения</w:t>
      </w:r>
      <w:r w:rsidRPr="00F65425">
        <w:rPr>
          <w:sz w:val="24"/>
          <w:szCs w:val="24"/>
          <w:lang w:eastAsia="ar-SA"/>
        </w:rPr>
        <w:tab/>
        <w:t xml:space="preserve">              П.Н. Колузонов</w:t>
      </w:r>
    </w:p>
    <w:p w:rsidR="006549C2" w:rsidRPr="00F65425" w:rsidRDefault="006549C2" w:rsidP="00B53A36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549C2" w:rsidRPr="00F65425" w:rsidRDefault="006549C2" w:rsidP="00B53A3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p w:rsidR="006549C2" w:rsidRPr="00F65425" w:rsidRDefault="006549C2" w:rsidP="00F6542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bookmarkStart w:id="0" w:name="Par37"/>
      <w:bookmarkEnd w:id="0"/>
      <w:r w:rsidRPr="00F65425">
        <w:rPr>
          <w:sz w:val="24"/>
          <w:szCs w:val="24"/>
          <w:lang w:eastAsia="en-US"/>
        </w:rPr>
        <w:t>Приложение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к постановлению</w:t>
      </w:r>
    </w:p>
    <w:p w:rsidR="006549C2" w:rsidRDefault="006549C2" w:rsidP="00B53A3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Администрации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Вяжинского сельского поселения</w:t>
      </w:r>
      <w:r w:rsidRPr="00F65425">
        <w:rPr>
          <w:sz w:val="24"/>
          <w:szCs w:val="24"/>
          <w:lang w:eastAsia="en-US"/>
        </w:rPr>
        <w:t xml:space="preserve"> 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от 10.09.2015 N 73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6549C2" w:rsidRPr="00F65425" w:rsidRDefault="006549C2" w:rsidP="00B53A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bookmarkStart w:id="1" w:name="Par43"/>
      <w:bookmarkEnd w:id="1"/>
      <w:r w:rsidRPr="00F65425">
        <w:rPr>
          <w:b/>
          <w:bCs/>
          <w:sz w:val="24"/>
          <w:szCs w:val="24"/>
          <w:lang w:eastAsia="en-US"/>
        </w:rPr>
        <w:t>Порядок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65425">
        <w:rPr>
          <w:b/>
          <w:bCs/>
          <w:sz w:val="24"/>
          <w:szCs w:val="24"/>
          <w:lang w:eastAsia="en-US"/>
        </w:rPr>
        <w:t xml:space="preserve">реструктуризации задолженности по арендной плате,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b/>
            <w:bCs/>
            <w:sz w:val="24"/>
            <w:szCs w:val="24"/>
            <w:lang w:eastAsia="en-US"/>
          </w:rPr>
          <w:t>2015 г</w:t>
        </w:r>
      </w:smartTag>
      <w:r w:rsidRPr="00F65425">
        <w:rPr>
          <w:b/>
          <w:bCs/>
          <w:sz w:val="24"/>
          <w:szCs w:val="24"/>
          <w:lang w:eastAsia="en-US"/>
        </w:rPr>
        <w:t>., и списания пеней и штрафов, начисленных на сумму задолженности, за использование земельных участков, государственная собственность на которые не разграничена, и земельных участков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 w:rsidRPr="00F65425">
        <w:rPr>
          <w:b/>
          <w:bCs/>
          <w:sz w:val="24"/>
          <w:szCs w:val="24"/>
          <w:lang w:eastAsia="en-US"/>
        </w:rPr>
        <w:t>находящихся в муниципальной собственности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 w:rsidRPr="00F65425">
        <w:rPr>
          <w:b/>
          <w:bCs/>
          <w:sz w:val="24"/>
          <w:szCs w:val="24"/>
          <w:lang w:eastAsia="en-US"/>
        </w:rPr>
        <w:t>« Вяжинское сельское поселение»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bookmarkStart w:id="2" w:name="Par51"/>
      <w:bookmarkEnd w:id="2"/>
    </w:p>
    <w:p w:rsidR="006549C2" w:rsidRPr="00F65425" w:rsidRDefault="006549C2" w:rsidP="00B53A3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1. Общие положения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1.1. Настоящий Порядок определяет условия и сроки реструктуризации задолженности по арендной плате,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</w:rPr>
          <w:t>2015 г</w:t>
        </w:r>
      </w:smartTag>
      <w:r w:rsidRPr="00F65425">
        <w:rPr>
          <w:sz w:val="24"/>
          <w:szCs w:val="24"/>
        </w:rPr>
        <w:t xml:space="preserve">., и списания пеней и штрафов, начисленных на сумму задолженности, за использование земельных участков, </w:t>
      </w:r>
      <w:r w:rsidRPr="00F65425">
        <w:rPr>
          <w:sz w:val="24"/>
          <w:szCs w:val="24"/>
          <w:lang w:eastAsia="en-US"/>
        </w:rPr>
        <w:t>государственная собственность на которые не разграничена и земельные участки</w:t>
      </w:r>
      <w:r>
        <w:rPr>
          <w:sz w:val="24"/>
          <w:szCs w:val="24"/>
          <w:lang w:eastAsia="en-US"/>
        </w:rPr>
        <w:t>,</w:t>
      </w:r>
      <w:r w:rsidRPr="00F65425">
        <w:rPr>
          <w:sz w:val="24"/>
          <w:szCs w:val="24"/>
          <w:lang w:eastAsia="en-US"/>
        </w:rPr>
        <w:t xml:space="preserve"> находящиеся в муниципальной собственности «Вяжинское сельское поселение»</w:t>
      </w:r>
      <w:r w:rsidRPr="00F65425">
        <w:rPr>
          <w:sz w:val="24"/>
          <w:szCs w:val="24"/>
        </w:rPr>
        <w:t>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1.2. В настоящем Порядке используются следующие понятия: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F65425">
        <w:rPr>
          <w:color w:val="000000"/>
          <w:sz w:val="24"/>
          <w:szCs w:val="24"/>
          <w:shd w:val="clear" w:color="auto" w:fill="FFFFFF"/>
        </w:rPr>
        <w:t>неразграниченные земельные участки – земельные участки, государственная собственность на которые не разграничена;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color w:val="000000"/>
          <w:sz w:val="24"/>
          <w:szCs w:val="24"/>
          <w:shd w:val="clear" w:color="auto" w:fill="FFFFFF"/>
        </w:rPr>
        <w:t>муниципальные земельные участки – земельные участки, находящиеся в муниципальной собственности «Вяжинское сельское поселение»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реструктуризация задолженности - рассрочка уплаты задолженности по арендной плате,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</w:rPr>
          <w:t>2015 г</w:t>
        </w:r>
      </w:smartTag>
      <w:r w:rsidRPr="00F65425">
        <w:rPr>
          <w:sz w:val="24"/>
          <w:szCs w:val="24"/>
        </w:rPr>
        <w:t>., за использование земельных участков</w:t>
      </w:r>
      <w:r w:rsidRPr="00F65425">
        <w:rPr>
          <w:sz w:val="24"/>
          <w:szCs w:val="24"/>
          <w:lang w:eastAsia="en-US"/>
        </w:rPr>
        <w:t xml:space="preserve"> государственная собственность на которые не разграничена, и земельных участков, находящихся в муниципальной собственности «Вяжинское сельское поселение»</w:t>
      </w:r>
      <w:r w:rsidRPr="00F65425">
        <w:rPr>
          <w:sz w:val="24"/>
          <w:szCs w:val="24"/>
        </w:rPr>
        <w:t>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Администрация Вяжинского сельского поселения</w:t>
      </w:r>
      <w:r w:rsidRPr="00F65425">
        <w:rPr>
          <w:color w:val="000000"/>
          <w:sz w:val="24"/>
          <w:szCs w:val="24"/>
          <w:shd w:val="clear" w:color="auto" w:fill="FFFFFF"/>
        </w:rPr>
        <w:t xml:space="preserve"> – соответствующий уполномоченный орган местного самоуправления поселения по месту расположения неразграниченного земельного участка, наделенный полномочиями по принятию решений о реструктуризации задолженности;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решение о реструктуризации задолженности - правовой акт Адми</w:t>
      </w:r>
      <w:r>
        <w:rPr>
          <w:sz w:val="24"/>
          <w:szCs w:val="24"/>
        </w:rPr>
        <w:t>нистрации Вяжинского сельского поселения</w:t>
      </w:r>
      <w:r w:rsidRPr="00F65425">
        <w:rPr>
          <w:sz w:val="24"/>
          <w:szCs w:val="24"/>
        </w:rPr>
        <w:t>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решение о списании пеней и штрафов - правовой акт </w:t>
      </w:r>
      <w:r>
        <w:rPr>
          <w:sz w:val="24"/>
          <w:szCs w:val="24"/>
        </w:rPr>
        <w:t xml:space="preserve">Администрации Вяжинского сельского поселения </w:t>
      </w:r>
      <w:r w:rsidRPr="00F65425">
        <w:rPr>
          <w:sz w:val="24"/>
          <w:szCs w:val="24"/>
        </w:rPr>
        <w:t>о списании пеней и штрафов, начисленных на сумму задолженности по арендной плате за использование земельных участков,  находящихся в муниципальной собственности «Вяжинское сельс</w:t>
      </w:r>
      <w:r>
        <w:rPr>
          <w:sz w:val="24"/>
          <w:szCs w:val="24"/>
        </w:rPr>
        <w:t>кое поселение»</w:t>
      </w:r>
      <w:r w:rsidRPr="00F65425">
        <w:rPr>
          <w:sz w:val="24"/>
          <w:szCs w:val="24"/>
        </w:rPr>
        <w:t xml:space="preserve"> 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заявитель - физическое или юридическое лицо, являющееся арендатором земельных участков,</w:t>
      </w:r>
      <w:r w:rsidRPr="00F65425">
        <w:rPr>
          <w:sz w:val="24"/>
          <w:szCs w:val="24"/>
          <w:lang w:eastAsia="en-US"/>
        </w:rPr>
        <w:t xml:space="preserve"> государственная собственность на которые не разграничена, и земельных участков находящихся в муниципальной собственности «Вяжинское сельское поселение»</w:t>
      </w:r>
      <w:r w:rsidRPr="00F65425">
        <w:rPr>
          <w:sz w:val="24"/>
          <w:szCs w:val="24"/>
        </w:rPr>
        <w:t xml:space="preserve">  и обратившееся с заявлением о реструктуризации задолженности;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hyperlink w:anchor="P151" w:history="1">
        <w:r w:rsidRPr="00F65425">
          <w:rPr>
            <w:sz w:val="24"/>
            <w:szCs w:val="24"/>
          </w:rPr>
          <w:t>заявление</w:t>
        </w:r>
      </w:hyperlink>
      <w:r w:rsidRPr="00F65425">
        <w:rPr>
          <w:sz w:val="24"/>
          <w:szCs w:val="24"/>
        </w:rPr>
        <w:t xml:space="preserve"> о реструктуризации задолженности - заявление о реструктуризации задолженности по арендной плате, образовавшейся по состоянию на 1 апреля </w:t>
      </w:r>
      <w:smartTag w:uri="urn:schemas-microsoft-com:office:smarttags" w:element="metricconverter">
        <w:smartTagPr>
          <w:attr w:name="ProductID" w:val="2015 г"/>
        </w:smartTagPr>
        <w:r w:rsidRPr="00F65425">
          <w:rPr>
            <w:sz w:val="24"/>
            <w:szCs w:val="24"/>
          </w:rPr>
          <w:t>2015 г</w:t>
        </w:r>
      </w:smartTag>
      <w:r w:rsidRPr="00F65425">
        <w:rPr>
          <w:sz w:val="24"/>
          <w:szCs w:val="24"/>
        </w:rPr>
        <w:t>., за использование земельных участков,</w:t>
      </w:r>
      <w:r w:rsidRPr="00F65425">
        <w:rPr>
          <w:sz w:val="24"/>
          <w:szCs w:val="24"/>
          <w:lang w:eastAsia="en-US"/>
        </w:rPr>
        <w:t xml:space="preserve"> государственная собственность на которые не разграничена, и земельных участков находящихся в муниципальной собственности «Вяжинское сельское поселение»</w:t>
      </w:r>
      <w:r w:rsidRPr="00F65425">
        <w:rPr>
          <w:sz w:val="24"/>
          <w:szCs w:val="24"/>
        </w:rPr>
        <w:t>, по форме, установленной приложением N 1 к настоящему Порядку.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1.3. Решение о реструктуризации задолженности в отношении земельных участков</w:t>
      </w:r>
      <w:r w:rsidRPr="00F65425">
        <w:rPr>
          <w:sz w:val="24"/>
          <w:szCs w:val="24"/>
          <w:lang w:eastAsia="en-US"/>
        </w:rPr>
        <w:t xml:space="preserve"> находящихся в муниципальной собственности «Вяжинское сельское поселение»</w:t>
      </w:r>
      <w:r w:rsidRPr="00F65425">
        <w:rPr>
          <w:sz w:val="24"/>
          <w:szCs w:val="24"/>
        </w:rPr>
        <w:t xml:space="preserve"> принимает Администрация Вяжинс</w:t>
      </w:r>
      <w:r>
        <w:rPr>
          <w:sz w:val="24"/>
          <w:szCs w:val="24"/>
        </w:rPr>
        <w:t>кого сельского поселения</w:t>
      </w:r>
      <w:r w:rsidRPr="00F65425">
        <w:rPr>
          <w:sz w:val="24"/>
          <w:szCs w:val="24"/>
        </w:rPr>
        <w:t>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color w:val="000000"/>
          <w:sz w:val="24"/>
          <w:szCs w:val="24"/>
          <w:shd w:val="clear" w:color="auto" w:fill="FFFFFF"/>
        </w:rPr>
        <w:t>Решение о реструктуризации задолженности в отношении неразграниченных земельных уча</w:t>
      </w:r>
      <w:r>
        <w:rPr>
          <w:color w:val="000000"/>
          <w:sz w:val="24"/>
          <w:szCs w:val="24"/>
          <w:shd w:val="clear" w:color="auto" w:fill="FFFFFF"/>
        </w:rPr>
        <w:t>стков принимается Администрацией Вяжинского сельского  поселения</w:t>
      </w:r>
      <w:r w:rsidRPr="00F65425">
        <w:rPr>
          <w:color w:val="000000"/>
          <w:sz w:val="24"/>
          <w:szCs w:val="24"/>
          <w:shd w:val="clear" w:color="auto" w:fill="FFFFFF"/>
        </w:rPr>
        <w:t>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1.4. Реструктуризация задолженности проводится путем предоставления по действующим договорам аренды рассрочки платежей в счет основного долга на срок до 5 лет со дня принятия решения о реструктуризации задолженности, но в пределах срока действия договора, с условием равномерного ежеквартального внесения платежей в течение всего срока.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bookmarkStart w:id="3" w:name="P63"/>
      <w:bookmarkEnd w:id="3"/>
      <w:r w:rsidRPr="00F65425">
        <w:rPr>
          <w:sz w:val="24"/>
          <w:szCs w:val="24"/>
        </w:rPr>
        <w:t>1.5. В соответствии с настоящим Порядком не могут быть приняты решения о реструктуризации задолженности: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отношении которой имеются вступившие в законную силу судебные акты о взыскании или утвержденные судом мировые соглашения;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по прекращенным договорам аренды земельных участков.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указанных случаях получение рассрочки возможно в судебном порядке либо путем заключения мирового соглашения, содержащего условие о рассрочке на срок до 5 лет.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1.6. Погашение задолженности должно осуществляться, начиная с квартала, следующего за кварталом, в котором принято решение о реструктуризации задолженности. Ежеквартальные платежи осуществляются заявителем не позднее 20 числа последнего месяца квартала.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1.7. Со дня принятия решения о реструктуризации задолженности прекращается начисление пеней и штрафов на сумму реструктурированной задолженности, а также приостанавливается применение мер принудительного взыскания в отношении этой задолженности.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сумму подлежащей реструктуризации задолженности не включаются ранее реструктурированные, отсроченные либо рассроченные суммы.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1.8. Реструктуризация задолженности не освобождает заявителя, в отношении которого принято решение о реструктуризации задолженности, от внесения текущих платежей в соответствии с условиями договора аренды земельного участка.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1.9. 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p w:rsidR="006549C2" w:rsidRPr="00F65425" w:rsidRDefault="006549C2" w:rsidP="00B53A3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65425">
        <w:rPr>
          <w:sz w:val="24"/>
          <w:szCs w:val="24"/>
        </w:rPr>
        <w:t>2. Основание принятия решения</w:t>
      </w:r>
    </w:p>
    <w:p w:rsidR="006549C2" w:rsidRPr="00F65425" w:rsidRDefault="006549C2" w:rsidP="00B53A3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65425">
        <w:rPr>
          <w:sz w:val="24"/>
          <w:szCs w:val="24"/>
        </w:rPr>
        <w:t>о реструктуризации задолженности</w:t>
      </w:r>
    </w:p>
    <w:p w:rsidR="006549C2" w:rsidRPr="00F65425" w:rsidRDefault="006549C2" w:rsidP="00B53A3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Основанием принятия решения о реструктуризации задолженности является </w:t>
      </w:r>
      <w:hyperlink w:anchor="P151" w:history="1">
        <w:r w:rsidRPr="00F65425">
          <w:rPr>
            <w:sz w:val="24"/>
            <w:szCs w:val="24"/>
          </w:rPr>
          <w:t>заявление</w:t>
        </w:r>
      </w:hyperlink>
      <w:r w:rsidRPr="00F65425">
        <w:rPr>
          <w:sz w:val="24"/>
          <w:szCs w:val="24"/>
        </w:rPr>
        <w:t xml:space="preserve"> о реструктуризации задолженности по форме согласно приложению N 1 к настоящему Порядку с приложенными к нему документами, предусмотренными </w:t>
      </w:r>
      <w:hyperlink w:anchor="P81" w:history="1">
        <w:r w:rsidRPr="00F65425">
          <w:rPr>
            <w:sz w:val="24"/>
            <w:szCs w:val="24"/>
          </w:rPr>
          <w:t>пунктом 3.2 раздела 3</w:t>
        </w:r>
      </w:hyperlink>
      <w:r w:rsidRPr="00F65425">
        <w:rPr>
          <w:sz w:val="24"/>
          <w:szCs w:val="24"/>
        </w:rPr>
        <w:t xml:space="preserve"> настоящего Порядка, и полное внесение заявителем текущих арендных платежей в период времени с 1 апреля 2015 г. до дня подачи заявления о реструктуризации задолженности.</w:t>
      </w:r>
    </w:p>
    <w:p w:rsidR="006549C2" w:rsidRPr="00F65425" w:rsidRDefault="006549C2" w:rsidP="00B53A3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B53A3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65425">
        <w:rPr>
          <w:sz w:val="24"/>
          <w:szCs w:val="24"/>
        </w:rPr>
        <w:t>3. Порядок реструктуризации задолженности</w:t>
      </w:r>
    </w:p>
    <w:p w:rsidR="006549C2" w:rsidRPr="00F65425" w:rsidRDefault="006549C2" w:rsidP="00B53A3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3.1. </w:t>
      </w:r>
      <w:r w:rsidRPr="00F65425">
        <w:rPr>
          <w:sz w:val="24"/>
          <w:szCs w:val="24"/>
          <w:shd w:val="clear" w:color="auto" w:fill="FFFFFF"/>
        </w:rPr>
        <w:t>В целях реструктуризации задолженности за использование неразграниченных земельных участков заявитель представляет заявление о реструктуризац</w:t>
      </w:r>
      <w:r>
        <w:rPr>
          <w:sz w:val="24"/>
          <w:szCs w:val="24"/>
          <w:shd w:val="clear" w:color="auto" w:fill="FFFFFF"/>
        </w:rPr>
        <w:t xml:space="preserve">ии задолженности в Администрацию Вяжинского сельского </w:t>
      </w:r>
      <w:r w:rsidRPr="00F65425">
        <w:rPr>
          <w:sz w:val="24"/>
          <w:szCs w:val="24"/>
          <w:shd w:val="clear" w:color="auto" w:fill="FFFFFF"/>
        </w:rPr>
        <w:t>поселения.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целях реструктуризации задолженности за использование земельных участков</w:t>
      </w:r>
      <w:r w:rsidRPr="00F65425">
        <w:rPr>
          <w:sz w:val="24"/>
          <w:szCs w:val="24"/>
          <w:lang w:eastAsia="en-US"/>
        </w:rPr>
        <w:t xml:space="preserve"> находящихся в муниципальной собственности «Вяжинское сельское поселение»</w:t>
      </w:r>
      <w:r w:rsidRPr="00F65425">
        <w:rPr>
          <w:sz w:val="24"/>
          <w:szCs w:val="24"/>
        </w:rPr>
        <w:t xml:space="preserve"> заявитель представляет заявление о реструктуризации задолженности в Администрацию Вяжинского сельского поселения.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bookmarkStart w:id="4" w:name="P81"/>
      <w:bookmarkEnd w:id="4"/>
      <w:r w:rsidRPr="00F65425">
        <w:rPr>
          <w:sz w:val="24"/>
          <w:szCs w:val="24"/>
        </w:rPr>
        <w:t>3.2. К заявлению о реструктуризации задолженности прилагаются следующие документы: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акт сверки взаимных расчетов по договору аренды земельного участка между </w:t>
      </w:r>
      <w:r w:rsidRPr="00F65425">
        <w:rPr>
          <w:sz w:val="24"/>
          <w:szCs w:val="24"/>
          <w:shd w:val="clear" w:color="auto" w:fill="FFFFFF"/>
        </w:rPr>
        <w:t>арендодателем земельного участка</w:t>
      </w:r>
      <w:r w:rsidRPr="00F65425">
        <w:rPr>
          <w:rStyle w:val="apple-converted-space"/>
          <w:sz w:val="24"/>
          <w:szCs w:val="24"/>
          <w:shd w:val="clear" w:color="auto" w:fill="FFFFFF"/>
        </w:rPr>
        <w:t> </w:t>
      </w:r>
      <w:r w:rsidRPr="00F65425">
        <w:rPr>
          <w:sz w:val="24"/>
          <w:szCs w:val="24"/>
        </w:rPr>
        <w:t xml:space="preserve"> и заявителем;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hyperlink w:anchor="P212" w:history="1">
        <w:r w:rsidRPr="00F65425">
          <w:rPr>
            <w:sz w:val="24"/>
            <w:szCs w:val="24"/>
          </w:rPr>
          <w:t>график</w:t>
        </w:r>
      </w:hyperlink>
      <w:r w:rsidRPr="00F65425">
        <w:rPr>
          <w:sz w:val="24"/>
          <w:szCs w:val="24"/>
        </w:rPr>
        <w:t xml:space="preserve"> погашения основного долга по форме согласно приложению N 2 к настоящему Порядку.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3.3. Решения о реструктуризации принимаются по заявлениям о реструктуризации задолженности, поданным в Администрацию Вяжинского сельского поселения </w:t>
      </w:r>
      <w:r w:rsidRPr="00F65425">
        <w:rPr>
          <w:rStyle w:val="apple-converted-space"/>
          <w:sz w:val="24"/>
          <w:szCs w:val="24"/>
          <w:shd w:val="clear" w:color="auto" w:fill="FFFFFF"/>
        </w:rPr>
        <w:t> </w:t>
      </w:r>
      <w:r w:rsidRPr="00F65425">
        <w:rPr>
          <w:sz w:val="24"/>
          <w:szCs w:val="24"/>
        </w:rPr>
        <w:t xml:space="preserve"> до 1 декабря 2015 г.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Решения о реструктуризации принимаются до 1 января 2016 г.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Администрация Вяжинского сельского поселения регистрирует заявление о реструктуризации задолженности в день представления всех документов, предусмотренных </w:t>
      </w:r>
      <w:hyperlink w:anchor="P81" w:history="1">
        <w:r w:rsidRPr="00F65425">
          <w:rPr>
            <w:sz w:val="24"/>
            <w:szCs w:val="24"/>
          </w:rPr>
          <w:t>пунктом 3.2</w:t>
        </w:r>
      </w:hyperlink>
      <w:r w:rsidRPr="00F65425">
        <w:rPr>
          <w:sz w:val="24"/>
          <w:szCs w:val="24"/>
        </w:rPr>
        <w:t xml:space="preserve"> настоящего раздела.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Днем представления документов считается дата поступления в Администрацию Вяжинского сельского поселения заявления о реструктуризации задолженности и документов, предусмотренных </w:t>
      </w:r>
      <w:hyperlink w:anchor="P81" w:history="1">
        <w:r w:rsidRPr="00F65425">
          <w:rPr>
            <w:sz w:val="24"/>
            <w:szCs w:val="24"/>
          </w:rPr>
          <w:t>пунктом 3.2</w:t>
        </w:r>
      </w:hyperlink>
      <w:r w:rsidRPr="00F65425">
        <w:rPr>
          <w:sz w:val="24"/>
          <w:szCs w:val="24"/>
        </w:rPr>
        <w:t xml:space="preserve"> настоящего раздела.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Несоответствие представленных заявлений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</w:t>
      </w:r>
      <w:hyperlink w:anchor="P81" w:history="1">
        <w:r w:rsidRPr="00F65425">
          <w:rPr>
            <w:sz w:val="24"/>
            <w:szCs w:val="24"/>
          </w:rPr>
          <w:t>пунктом 3.2</w:t>
        </w:r>
      </w:hyperlink>
      <w:r w:rsidRPr="00F65425">
        <w:rPr>
          <w:sz w:val="24"/>
          <w:szCs w:val="24"/>
        </w:rPr>
        <w:t xml:space="preserve"> настоящего раздела, является основанием для возврата  </w:t>
      </w:r>
      <w:r>
        <w:rPr>
          <w:sz w:val="24"/>
          <w:szCs w:val="24"/>
          <w:shd w:val="clear" w:color="auto" w:fill="FFFFFF"/>
        </w:rPr>
        <w:t>Администрацией Вяжинского сельского поселения</w:t>
      </w:r>
      <w:r w:rsidRPr="00F65425">
        <w:rPr>
          <w:sz w:val="24"/>
          <w:szCs w:val="24"/>
        </w:rPr>
        <w:t xml:space="preserve"> заявления о реструктуризации задолженности и приложенных к нему документов заявителю в течение 15 рабочих дней со дня их получения с указанием причин возврата.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После устранения причин, послуживших основанием для возврата заявления, заявитель вправе повторно обратиться </w:t>
      </w:r>
      <w:r w:rsidRPr="00F65425">
        <w:rPr>
          <w:sz w:val="24"/>
          <w:szCs w:val="24"/>
          <w:shd w:val="clear" w:color="auto" w:fill="FFFFFF"/>
        </w:rPr>
        <w:t xml:space="preserve">в </w:t>
      </w:r>
      <w:r w:rsidRPr="00F65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Администрацию Вяжинского сельского поселения </w:t>
      </w:r>
      <w:r w:rsidRPr="00F65425">
        <w:rPr>
          <w:sz w:val="24"/>
          <w:szCs w:val="24"/>
        </w:rPr>
        <w:t>с заявлением о реструктуризации задолженности.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3.4. Администрация </w:t>
      </w:r>
      <w:r>
        <w:rPr>
          <w:sz w:val="24"/>
          <w:szCs w:val="24"/>
        </w:rPr>
        <w:t xml:space="preserve">Вяжинского сельского </w:t>
      </w:r>
      <w:r w:rsidRPr="00F65425">
        <w:rPr>
          <w:sz w:val="24"/>
          <w:szCs w:val="24"/>
          <w:shd w:val="clear" w:color="auto" w:fill="FFFFFF"/>
        </w:rPr>
        <w:t xml:space="preserve"> поселения</w:t>
      </w:r>
      <w:r w:rsidRPr="00F65425">
        <w:rPr>
          <w:sz w:val="24"/>
          <w:szCs w:val="24"/>
        </w:rPr>
        <w:t xml:space="preserve"> отказывает в реструктуризации задолженности при наличии оснований, перечисленных в </w:t>
      </w:r>
      <w:hyperlink w:anchor="P63" w:history="1">
        <w:r w:rsidRPr="00F65425">
          <w:rPr>
            <w:sz w:val="24"/>
            <w:szCs w:val="24"/>
          </w:rPr>
          <w:t>пункте 1.5 раздела 1</w:t>
        </w:r>
      </w:hyperlink>
      <w:r w:rsidRPr="00F65425">
        <w:rPr>
          <w:sz w:val="24"/>
          <w:szCs w:val="24"/>
        </w:rPr>
        <w:t xml:space="preserve"> настоящего Порядка, а также в случае неполного внесения заявителем текущих арендных платежей в период времени с 1 апреля 2015 г. до дня подачи заявления о реструктуризации задолженности.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3.5. 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 Администрация </w:t>
      </w:r>
      <w:r>
        <w:rPr>
          <w:sz w:val="24"/>
          <w:szCs w:val="24"/>
        </w:rPr>
        <w:t>Вяжинского сельского</w:t>
      </w:r>
      <w:r w:rsidRPr="00F65425">
        <w:rPr>
          <w:sz w:val="24"/>
          <w:szCs w:val="24"/>
          <w:shd w:val="clear" w:color="auto" w:fill="FFFFFF"/>
        </w:rPr>
        <w:t xml:space="preserve"> поселения </w:t>
      </w:r>
      <w:r w:rsidRPr="00F65425">
        <w:rPr>
          <w:sz w:val="24"/>
          <w:szCs w:val="24"/>
        </w:rPr>
        <w:t>обеспечивает в установленном порядке подготовку проекта постановления о реструктуризации задолженности.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3.6. Решение о реструктуризации задолженности должно содержать: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полное наименование, место нахождения и почтовый адрес заявителя (для юридического лица) или фамилию, имя, отчество, адрес регистрации по месту жительства и почтовый адрес (для физического лица);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срок предоставляемой рассрочки;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размер основного долга, в отношении которого принято решение о реструктуризации, а также размер начисленных на сумму основного долга пеней и штрафов;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график погашения основного долга.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3.7. Копия решения о реструктуризации задолженности направляется Администрацией </w:t>
      </w:r>
      <w:r>
        <w:rPr>
          <w:sz w:val="24"/>
          <w:szCs w:val="24"/>
        </w:rPr>
        <w:t xml:space="preserve">Вяжинского сельского поселения  </w:t>
      </w:r>
      <w:r w:rsidRPr="00F65425">
        <w:rPr>
          <w:sz w:val="24"/>
          <w:szCs w:val="24"/>
        </w:rPr>
        <w:t xml:space="preserve"> почтовым отправлением заявителю с приложением проекта дополнительного </w:t>
      </w:r>
      <w:hyperlink w:anchor="P254" w:history="1">
        <w:r w:rsidRPr="00F65425">
          <w:rPr>
            <w:sz w:val="24"/>
            <w:szCs w:val="24"/>
          </w:rPr>
          <w:t>соглашения</w:t>
        </w:r>
      </w:hyperlink>
      <w:r w:rsidRPr="00F65425">
        <w:rPr>
          <w:sz w:val="24"/>
          <w:szCs w:val="24"/>
        </w:rPr>
        <w:t xml:space="preserve"> о реструктуризации задолженности к соответствующему договору аренды земельного участка по форме согласно приложению N 3 к настоящему Порядку (далее - дополнительное соглашение к договору аренды земельного участка).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Заявитель в течение 5 рабочих дней со дня получения решения о реструктуризации задолженности и проекта дополнительного соглашения к договору аренды земельного участка направляет почтовым отправлением либо представляет лично один подписанный экземпляр дополнительного соглашения к договору аренды земельного участка в Администрацию </w:t>
      </w:r>
      <w:r>
        <w:rPr>
          <w:sz w:val="24"/>
          <w:szCs w:val="24"/>
        </w:rPr>
        <w:t>Вяжинского сельского</w:t>
      </w:r>
      <w:r w:rsidRPr="00F65425">
        <w:rPr>
          <w:sz w:val="24"/>
          <w:szCs w:val="24"/>
          <w:shd w:val="clear" w:color="auto" w:fill="FFFFFF"/>
        </w:rPr>
        <w:t xml:space="preserve"> поселения</w:t>
      </w:r>
      <w:r w:rsidRPr="00F65425">
        <w:rPr>
          <w:sz w:val="24"/>
          <w:szCs w:val="24"/>
        </w:rPr>
        <w:t xml:space="preserve"> 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bookmarkStart w:id="5" w:name="P102"/>
      <w:bookmarkEnd w:id="5"/>
      <w:r w:rsidRPr="00F65425">
        <w:rPr>
          <w:sz w:val="24"/>
          <w:szCs w:val="24"/>
        </w:rPr>
        <w:t>3.8. Заявитель утрачивает право на реструктуризацию задолженности: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при нарушении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при нарушении два раза подряд сроков уплаты платежей по погашению реструктурированной задолженности, предусмотренных графиком погашения основного долга;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случае передачи заявителем прав и обязанностей по договору аренды земельного участка третьему лицу либо передачи заявителем арендованного земельного участка в субаренду, а также в случае прекращения договора аренды;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случае введения в отношении заявителя процедур банкротства;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случае непогашения в срок до 1 февраля 2016 г. пеней и штрафов, начисленных на сумму основного долга, существовавшего по состоянию на 1 апреля 2015 г., по день принятия решения о реструктуризации задолженности.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3.9. При возникновении обстоятельств, предусмотренных </w:t>
      </w:r>
      <w:hyperlink w:anchor="P102" w:history="1">
        <w:r w:rsidRPr="00F65425">
          <w:rPr>
            <w:sz w:val="24"/>
            <w:szCs w:val="24"/>
          </w:rPr>
          <w:t>пунктом 3.8</w:t>
        </w:r>
      </w:hyperlink>
      <w:r w:rsidRPr="00F65425">
        <w:rPr>
          <w:sz w:val="24"/>
          <w:szCs w:val="24"/>
        </w:rPr>
        <w:t xml:space="preserve"> настоящего раздела, Администрация </w:t>
      </w:r>
      <w:r>
        <w:rPr>
          <w:sz w:val="24"/>
          <w:szCs w:val="24"/>
        </w:rPr>
        <w:t>Вяжинского сельского</w:t>
      </w:r>
      <w:r w:rsidRPr="00F65425">
        <w:rPr>
          <w:sz w:val="24"/>
          <w:szCs w:val="24"/>
          <w:shd w:val="clear" w:color="auto" w:fill="FFFFFF"/>
        </w:rPr>
        <w:t xml:space="preserve"> поселения,</w:t>
      </w:r>
      <w:r w:rsidRPr="00F65425">
        <w:rPr>
          <w:sz w:val="24"/>
          <w:szCs w:val="24"/>
        </w:rPr>
        <w:t xml:space="preserve">  в установленном порядке обеспечивает подготовку проекта </w:t>
      </w:r>
      <w:r>
        <w:rPr>
          <w:sz w:val="24"/>
          <w:szCs w:val="24"/>
        </w:rPr>
        <w:t>постановления Администрации Вяжинского сельского</w:t>
      </w:r>
      <w:r w:rsidRPr="00F65425">
        <w:rPr>
          <w:sz w:val="24"/>
          <w:szCs w:val="24"/>
        </w:rPr>
        <w:t xml:space="preserve"> поселения об отмене реструктуризации, направляет заявителю уведомление об одностороннем отказе от исполнения условий дополнительного соглашения и, в случае необходимости, обращается в Управление Федеральной службы государственной регистрации, кадастра и картографии по Ростовской области с заявлением о государственной регистрации прекращения дополнительного соглашения о реструктуризации и погашении регистрационной записи.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Копия решения о прекращении реструктуризации задолженности направляется заявителю почтовым отправлением в 5-дневный срок со дня его принятия.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Со дня вынесения решения о прекращении реструктуризации задолженности на сумму непогашенной реструктурированной задолженности возобновляется начисление пеней и штрафов. 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подлежат взысканию.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3.10. В любое время после принятия решения о реструктуризации задолженности заявитель имеет право произвести досрочное погашение всей реструктурированной задолженности по арендной плате за использование земельных участков.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3.11. В случае досрочного погашения заявителем всей реструктурированной задолженности по арендной плате за использование земельных участков либо в случае погашения заявителем всей реструктурированной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по пеням и штрафам, начисленным на сумму этой задолженности.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  <w:shd w:val="clear" w:color="auto" w:fill="FFFFFF"/>
        </w:rPr>
        <w:t xml:space="preserve">Решение о списании пеней и штрафов по неразграниченным земельным участкам </w:t>
      </w:r>
      <w:r>
        <w:rPr>
          <w:sz w:val="24"/>
          <w:szCs w:val="24"/>
          <w:shd w:val="clear" w:color="auto" w:fill="FFFFFF"/>
        </w:rPr>
        <w:t>принимает Администрация Вяжинского сельского поселения</w:t>
      </w:r>
      <w:r w:rsidRPr="00F65425">
        <w:rPr>
          <w:sz w:val="24"/>
          <w:szCs w:val="24"/>
          <w:shd w:val="clear" w:color="auto" w:fill="FFFFFF"/>
        </w:rPr>
        <w:t xml:space="preserve"> по</w:t>
      </w:r>
      <w:r w:rsidRPr="00F65425">
        <w:rPr>
          <w:sz w:val="24"/>
          <w:szCs w:val="24"/>
          <w:lang w:eastAsia="en-US"/>
        </w:rPr>
        <w:t xml:space="preserve"> земельным участкам находящихся в муниципально</w:t>
      </w:r>
      <w:r>
        <w:rPr>
          <w:sz w:val="24"/>
          <w:szCs w:val="24"/>
          <w:lang w:eastAsia="en-US"/>
        </w:rPr>
        <w:t>й собственности «Вяжинское сельское поселение</w:t>
      </w:r>
      <w:r w:rsidRPr="00F65425">
        <w:rPr>
          <w:sz w:val="24"/>
          <w:szCs w:val="24"/>
          <w:lang w:eastAsia="en-US"/>
        </w:rPr>
        <w:t>»</w:t>
      </w:r>
      <w:r w:rsidRPr="00F65425">
        <w:rPr>
          <w:sz w:val="24"/>
          <w:szCs w:val="24"/>
        </w:rPr>
        <w:t>. Решение о списании пеней и штрафов в этом случае оформляется постановлением</w:t>
      </w:r>
      <w:r>
        <w:rPr>
          <w:sz w:val="24"/>
          <w:szCs w:val="24"/>
        </w:rPr>
        <w:t xml:space="preserve"> Администрации Вяжинского сельского поселения</w:t>
      </w:r>
      <w:r w:rsidRPr="00F65425">
        <w:rPr>
          <w:sz w:val="24"/>
          <w:szCs w:val="24"/>
        </w:rPr>
        <w:t xml:space="preserve">, подготовленным в установленном порядке </w:t>
      </w:r>
      <w:r>
        <w:rPr>
          <w:sz w:val="24"/>
          <w:szCs w:val="24"/>
        </w:rPr>
        <w:t>Администрацией Вяжинского сельского поселения</w:t>
      </w:r>
      <w:r w:rsidRPr="00F65425">
        <w:rPr>
          <w:sz w:val="24"/>
          <w:szCs w:val="24"/>
        </w:rPr>
        <w:t>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3.12.</w:t>
      </w:r>
      <w:r>
        <w:rPr>
          <w:sz w:val="24"/>
          <w:szCs w:val="24"/>
        </w:rPr>
        <w:t xml:space="preserve"> Администрация Вяжинского сельского поселения</w:t>
      </w:r>
      <w:r w:rsidRPr="00F65425">
        <w:rPr>
          <w:sz w:val="24"/>
          <w:szCs w:val="24"/>
        </w:rPr>
        <w:t xml:space="preserve"> ведет учет принятых по земельным участкам</w:t>
      </w:r>
      <w:r w:rsidRPr="00F65425">
        <w:rPr>
          <w:sz w:val="24"/>
          <w:szCs w:val="24"/>
          <w:lang w:eastAsia="en-US"/>
        </w:rPr>
        <w:t xml:space="preserve"> государственная собственность на которые не разграничена и земельным участкам находящихся в муниципально</w:t>
      </w:r>
      <w:r>
        <w:rPr>
          <w:sz w:val="24"/>
          <w:szCs w:val="24"/>
          <w:lang w:eastAsia="en-US"/>
        </w:rPr>
        <w:t>й собственности «Вяжинское сельское поселение</w:t>
      </w:r>
      <w:r w:rsidRPr="00F65425">
        <w:rPr>
          <w:sz w:val="24"/>
          <w:szCs w:val="24"/>
          <w:lang w:eastAsia="en-US"/>
        </w:rPr>
        <w:t>»</w:t>
      </w:r>
      <w:r w:rsidRPr="00F65425">
        <w:rPr>
          <w:sz w:val="24"/>
          <w:szCs w:val="24"/>
        </w:rPr>
        <w:t xml:space="preserve">  решений о реструктуризации задолженности, решений об отмене реструктуризации задолженности, решений о списании пеней и штрафов.</w:t>
      </w:r>
    </w:p>
    <w:p w:rsidR="006549C2" w:rsidRPr="00F65425" w:rsidRDefault="006549C2" w:rsidP="00B53A3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B53A3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65425">
        <w:rPr>
          <w:sz w:val="24"/>
          <w:szCs w:val="24"/>
        </w:rPr>
        <w:t>4. Порядок взаимодействия в процессе учета информации о ходе проведения реструктуризации задолженности по арендной плате за использование</w:t>
      </w:r>
    </w:p>
    <w:p w:rsidR="006549C2" w:rsidRPr="00F65425" w:rsidRDefault="006549C2" w:rsidP="00B53A3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65425">
        <w:rPr>
          <w:sz w:val="24"/>
          <w:szCs w:val="24"/>
        </w:rPr>
        <w:t>земельных участков между Администрацией Кашарского района</w:t>
      </w:r>
    </w:p>
    <w:p w:rsidR="006549C2" w:rsidRPr="00F65425" w:rsidRDefault="006549C2" w:rsidP="00B53A3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65425">
        <w:rPr>
          <w:sz w:val="24"/>
          <w:szCs w:val="24"/>
        </w:rPr>
        <w:t xml:space="preserve"> и Администрациями сельских поселений </w:t>
      </w:r>
    </w:p>
    <w:p w:rsidR="006549C2" w:rsidRPr="00F65425" w:rsidRDefault="006549C2" w:rsidP="00B53A3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4.1.</w:t>
      </w:r>
      <w:r>
        <w:rPr>
          <w:sz w:val="24"/>
          <w:szCs w:val="24"/>
        </w:rPr>
        <w:t xml:space="preserve"> Администрация Вяжинского сельского поселения</w:t>
      </w:r>
      <w:r w:rsidRPr="00F65425">
        <w:rPr>
          <w:sz w:val="24"/>
          <w:szCs w:val="24"/>
        </w:rPr>
        <w:t xml:space="preserve"> обеспечивает учет информации о ходе проведения реструктуризации задолженности путем ведения журнала учета решений о реструктуризации задолженности, решений об отмене реструктуризации задолженности, решений о списании пеней и штрафов, принятых </w:t>
      </w:r>
      <w:r>
        <w:rPr>
          <w:sz w:val="24"/>
          <w:szCs w:val="24"/>
        </w:rPr>
        <w:t>Администрацией Вяжинского сельского поселения</w:t>
      </w:r>
      <w:r w:rsidRPr="00F65425">
        <w:rPr>
          <w:sz w:val="24"/>
          <w:szCs w:val="24"/>
        </w:rPr>
        <w:t>.</w:t>
      </w:r>
    </w:p>
    <w:p w:rsidR="006549C2" w:rsidRPr="00F65425" w:rsidRDefault="006549C2" w:rsidP="00B53A36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4.2. </w:t>
      </w:r>
      <w:r>
        <w:rPr>
          <w:sz w:val="24"/>
          <w:szCs w:val="24"/>
        </w:rPr>
        <w:t>Администрация Вяжинского сельского поселения</w:t>
      </w:r>
      <w:r w:rsidRPr="00F65425">
        <w:rPr>
          <w:sz w:val="24"/>
          <w:szCs w:val="24"/>
        </w:rPr>
        <w:t xml:space="preserve"> ежеквартально, не позднее 15 числа месяца, следующего за отчетным кварталом, направляют в Администрацию Кашарского района информацию об уплаченных суммах арендной платы, за использование земельных участков по итогам проведения реструктуризации задолженности с указанием сведений о реквизитах дополнительных соглашений реструктуризации задолженности к договорам аренды земельных участков, государственная собственность на которые не разграничена.</w:t>
      </w:r>
    </w:p>
    <w:p w:rsidR="006549C2" w:rsidRPr="00F65425" w:rsidRDefault="006549C2" w:rsidP="00B53A36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6549C2" w:rsidRPr="00F65425" w:rsidRDefault="006549C2" w:rsidP="00B53A36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6549C2" w:rsidRPr="00F65425" w:rsidRDefault="006549C2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6549C2" w:rsidRPr="00F65425" w:rsidRDefault="006549C2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6549C2" w:rsidRPr="00F65425" w:rsidRDefault="006549C2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6549C2" w:rsidRPr="00F65425" w:rsidRDefault="006549C2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6549C2" w:rsidRPr="00F65425" w:rsidRDefault="006549C2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6549C2" w:rsidRPr="00F65425" w:rsidRDefault="006549C2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6549C2" w:rsidRPr="00F65425" w:rsidRDefault="006549C2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6549C2" w:rsidRPr="00F65425" w:rsidRDefault="006549C2" w:rsidP="00194ED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Pr="00F65425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Приложение N 1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к Порядку реструктуризации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задолженности по арендной плате,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образовавшейся по состоянию на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1 апреля 2015 г., и списания пеней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и штрафов, начисленных на сумму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задолженности, за использование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земельных участков, 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государственная собственность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на которые не разграничена, и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земельных участков находящихся в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муниципальной собственности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«Вяжинское сельское поселение</w:t>
      </w:r>
      <w:r w:rsidRPr="00F65425">
        <w:rPr>
          <w:sz w:val="24"/>
          <w:szCs w:val="24"/>
          <w:lang w:eastAsia="en-US"/>
        </w:rPr>
        <w:t>»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                              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5425">
        <w:rPr>
          <w:sz w:val="24"/>
          <w:szCs w:val="24"/>
        </w:rPr>
        <w:t xml:space="preserve">  </w:t>
      </w:r>
      <w:r>
        <w:rPr>
          <w:sz w:val="24"/>
          <w:szCs w:val="24"/>
        </w:rPr>
        <w:t>В Администрацию Вяжинского сельского поселения</w:t>
      </w:r>
      <w:r w:rsidRPr="00F65425">
        <w:rPr>
          <w:sz w:val="24"/>
          <w:szCs w:val="24"/>
        </w:rPr>
        <w:t xml:space="preserve"> 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bookmarkStart w:id="6" w:name="Par151"/>
      <w:bookmarkEnd w:id="6"/>
      <w:r w:rsidRPr="00F65425">
        <w:rPr>
          <w:b/>
          <w:bCs/>
          <w:sz w:val="24"/>
          <w:szCs w:val="24"/>
          <w:lang w:eastAsia="en-US"/>
        </w:rPr>
        <w:t>ЗАЯВЛЕНИЕ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о реструктуризации задолженности по договору аренды от ___________ N _____земельного участка, государственная собственность на которые не разграничена, и земельных участков находящихся в муниципально</w:t>
      </w:r>
      <w:r>
        <w:rPr>
          <w:sz w:val="24"/>
          <w:szCs w:val="24"/>
        </w:rPr>
        <w:t>й собственности «Вяжинское сельское поселение</w:t>
      </w:r>
      <w:r w:rsidRPr="00F65425">
        <w:rPr>
          <w:sz w:val="24"/>
          <w:szCs w:val="24"/>
        </w:rPr>
        <w:t>» _______________________________________________________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(наименование и организационно-правовая форма юридического лица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__________________________________________________________________________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или фамилия, имя, отчество, паспортные данные физического лица)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адрес заявителя: _________________________________________________________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      (место нахождения юридического лица или адрес регистрации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__________________________________________________________________________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       по месту жительства физического лица)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Прошу  осуществить   реструктуризацию   задолженности,  образовавшейся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по договору аренды от____________ N ______, земельного участка, государственная собственность на которые не разграничена, и земельных участков находящихся в муниципально</w:t>
      </w:r>
      <w:r>
        <w:rPr>
          <w:sz w:val="24"/>
          <w:szCs w:val="24"/>
        </w:rPr>
        <w:t>й собственности «Вяжинское сельское поселение</w:t>
      </w:r>
      <w:r w:rsidRPr="00F65425">
        <w:rPr>
          <w:sz w:val="24"/>
          <w:szCs w:val="24"/>
        </w:rPr>
        <w:t>».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За период с "_____" ____________ ____ года по "_____" __________ ____ года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размере: основной долг _________________________________ руб. _____ коп.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путем рассрочки платежей на следующих условиях: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1) срок рассрочки платежей по основному долгу ___________________ месяцев;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2) размер    квартального    платежа    по   погашению   основного   долга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 руб. _____ коп.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Начисленные пени и штрафы в размере: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пени _________________________________ руб. ____ коп.;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штрафы _______________________________ руб. ____ коп.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Прошу списать в случае погашения мной суммы основного долга в соответствии с условиями реструктуризации.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Настоящим заявлением подтверждаю, что в отношении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__________________________________________________________________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(наименование и организационно-правовая форма юридического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__________________________________________________________________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лица или фамилия, имя, отчество, паспортные данные физического лица)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процедуры банкротства не возбуждены.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Заявитель _____________________________________ ___________________ Ф.И.О.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     (должность представителя            (подпись)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юридического лица; физического лица)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Телефон (факс) ___________________________</w:t>
      </w: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49C2" w:rsidRPr="00F65425" w:rsidRDefault="006549C2" w:rsidP="002745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Дата</w:t>
      </w:r>
    </w:p>
    <w:p w:rsidR="006549C2" w:rsidRPr="00F65425" w:rsidRDefault="006549C2" w:rsidP="0027454A">
      <w:pPr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М.</w:t>
      </w: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Приложение N 2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к Порядку реструктуризации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задолженности по арендной плате,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образовавшейся по состоянию на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1 апреля 2015 г., и списания пеней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и штрафов, начисленных на сумму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задолженности, за использование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земельных участков, 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государственная собственность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на которые не разграничена,  и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земельных участков находящихся в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муниципальной собственности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«Вяжинское сельское поселение</w:t>
      </w:r>
      <w:r w:rsidRPr="00F65425">
        <w:rPr>
          <w:sz w:val="24"/>
          <w:szCs w:val="24"/>
          <w:lang w:eastAsia="en-US"/>
        </w:rPr>
        <w:t>»</w:t>
      </w: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7D2A9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6549C2" w:rsidRPr="00F65425" w:rsidRDefault="006549C2" w:rsidP="007D2A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5425">
        <w:rPr>
          <w:b/>
          <w:bCs/>
          <w:sz w:val="24"/>
          <w:szCs w:val="24"/>
        </w:rPr>
        <w:t>график</w:t>
      </w:r>
    </w:p>
    <w:p w:rsidR="006549C2" w:rsidRPr="00F65425" w:rsidRDefault="006549C2" w:rsidP="007D2A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5425">
        <w:rPr>
          <w:b/>
          <w:bCs/>
          <w:sz w:val="24"/>
          <w:szCs w:val="24"/>
        </w:rPr>
        <w:t>погашения основного долга в связи с реструктуризацией</w:t>
      </w:r>
    </w:p>
    <w:p w:rsidR="006549C2" w:rsidRPr="00F65425" w:rsidRDefault="006549C2" w:rsidP="007D2A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5425">
        <w:rPr>
          <w:b/>
          <w:bCs/>
          <w:sz w:val="24"/>
          <w:szCs w:val="24"/>
        </w:rPr>
        <w:t>задолженности по договору аренды от ______________ года</w:t>
      </w:r>
    </w:p>
    <w:p w:rsidR="006549C2" w:rsidRPr="00F65425" w:rsidRDefault="006549C2" w:rsidP="007D2A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5425">
        <w:rPr>
          <w:b/>
          <w:bCs/>
          <w:sz w:val="24"/>
          <w:szCs w:val="24"/>
        </w:rPr>
        <w:t>n _______________________ земельных участков, государственная собственность на которые не разграничена, и земельных участков находящихся в муниципально</w:t>
      </w:r>
      <w:r>
        <w:rPr>
          <w:b/>
          <w:bCs/>
          <w:sz w:val="24"/>
          <w:szCs w:val="24"/>
        </w:rPr>
        <w:t>й собственности «Вяжинское сельское поселение</w:t>
      </w:r>
      <w:r w:rsidRPr="00F65425">
        <w:rPr>
          <w:b/>
          <w:bCs/>
          <w:sz w:val="24"/>
          <w:szCs w:val="24"/>
        </w:rPr>
        <w:t>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1"/>
        <w:gridCol w:w="2300"/>
        <w:gridCol w:w="6029"/>
      </w:tblGrid>
      <w:tr w:rsidR="006549C2" w:rsidRPr="00F65425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N</w:t>
            </w:r>
          </w:p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платежа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Число, месяц, год</w:t>
            </w:r>
          </w:p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платежа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Сумма основного долга по арендной плате, подлежащая уплате (рублей)</w:t>
            </w:r>
          </w:p>
        </w:tc>
      </w:tr>
      <w:tr w:rsidR="006549C2" w:rsidRPr="00F65425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3</w:t>
            </w:r>
          </w:p>
        </w:tc>
      </w:tr>
      <w:tr w:rsidR="006549C2" w:rsidRPr="00F65425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-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-</w:t>
            </w:r>
          </w:p>
        </w:tc>
      </w:tr>
      <w:tr w:rsidR="006549C2" w:rsidRPr="00F65425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-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-</w:t>
            </w:r>
          </w:p>
        </w:tc>
      </w:tr>
      <w:tr w:rsidR="006549C2" w:rsidRPr="00F65425"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Итого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C2" w:rsidRPr="00F65425" w:rsidRDefault="006549C2" w:rsidP="007D2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25">
              <w:rPr>
                <w:sz w:val="24"/>
                <w:szCs w:val="24"/>
              </w:rPr>
              <w:t>-</w:t>
            </w:r>
          </w:p>
        </w:tc>
      </w:tr>
    </w:tbl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Примечания.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 График, являющийся приложением к заявлению, подписывается заявителем.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2. График, являющийся приложением к дополнительному соглашению к договору аренды земельного участка, подписывается сторонами дополнительного соглашения.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549C2" w:rsidRPr="00F65425" w:rsidRDefault="006549C2" w:rsidP="00194ED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549C2" w:rsidRPr="00F65425" w:rsidRDefault="006549C2" w:rsidP="00194ED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Приложение N 3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к Порядку реструктуризации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задолженности по арендной плате,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образовавшейся по состоянию на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1 апреля 2015 г., и списания пеней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и штрафов, начисленных на сумму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задолженности, за использование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земельных участков, 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>государственная собственность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на которые не разграничена,  и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земельных участков находящихся в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F65425">
        <w:rPr>
          <w:sz w:val="24"/>
          <w:szCs w:val="24"/>
          <w:lang w:eastAsia="en-US"/>
        </w:rPr>
        <w:t xml:space="preserve"> муниципальной собственности</w:t>
      </w:r>
    </w:p>
    <w:p w:rsidR="006549C2" w:rsidRPr="00F65425" w:rsidRDefault="006549C2" w:rsidP="007D2A9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«Вяжинское сельское поселение</w:t>
      </w:r>
      <w:r w:rsidRPr="00F65425">
        <w:rPr>
          <w:sz w:val="24"/>
          <w:szCs w:val="24"/>
          <w:lang w:eastAsia="en-US"/>
        </w:rPr>
        <w:t>»</w:t>
      </w:r>
    </w:p>
    <w:p w:rsidR="006549C2" w:rsidRPr="00F65425" w:rsidRDefault="006549C2" w:rsidP="007D2A9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5425">
        <w:rPr>
          <w:b/>
          <w:bCs/>
          <w:sz w:val="24"/>
          <w:szCs w:val="24"/>
        </w:rPr>
        <w:t>ДОПОЛНИТЕЛЬНОЕ СОГЛАШЕНИЕ N ___________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к договору аренды от ___________________________ года N ____________________________________________________________________ земельного участка, государственная собст</w:t>
      </w:r>
      <w:bookmarkStart w:id="7" w:name="_GoBack"/>
      <w:bookmarkEnd w:id="7"/>
      <w:r w:rsidRPr="00F65425">
        <w:rPr>
          <w:sz w:val="24"/>
          <w:szCs w:val="24"/>
        </w:rPr>
        <w:t>венность  на которые не разграничена, и земельных участков находящихся в муниципально</w:t>
      </w:r>
      <w:r>
        <w:rPr>
          <w:sz w:val="24"/>
          <w:szCs w:val="24"/>
        </w:rPr>
        <w:t>й собственности «Вяжинское сельское посеение</w:t>
      </w:r>
      <w:r w:rsidRPr="00F65425">
        <w:rPr>
          <w:sz w:val="24"/>
          <w:szCs w:val="24"/>
        </w:rPr>
        <w:t xml:space="preserve">» 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 "_____" ________________ 20___ г.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(место заключения соглашения)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На основании_________________________________________________________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               (реквизиты решения о реструктуризации)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_____________________________________________________________________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(орган, заключивший договор аренды земельного участка)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лице ________________________________________, действующего на основании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_________________________________, именуемый в дальнейшем "Арендодатель" и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_____________________________________________________________________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                 (гражданин или юридическое лицо)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лице_________________________________________________________________,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действующего на основании ____________________________________________,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именуемый  в дальнейшем  "Арендатор",  совместно  именуемые  в  дальнейшем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"Стороны",  заключили   настоящее   дополнительное   соглашение   (далее -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Соглашение) о нижеследующем: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1. Осуществить реструктуризацию задолженности Арендатора, образовавшейся по состоянию на 1 апреля 2015 г. по договору аренды от "___" _______ года N ____________________________________ земельного участка государственная собственность на которые не разграничена и земельных участков находящихся в муниципально</w:t>
      </w:r>
      <w:r>
        <w:rPr>
          <w:sz w:val="24"/>
          <w:szCs w:val="24"/>
        </w:rPr>
        <w:t>й собственности «Вяжинское сельское поселение</w:t>
      </w:r>
      <w:r w:rsidRPr="00F65425">
        <w:rPr>
          <w:sz w:val="24"/>
          <w:szCs w:val="24"/>
        </w:rPr>
        <w:t>», за период с "____" _____________ года по "_____" ____________ года в размере: ______________________ руб. _____ коп. - основной долг, путем предоставления рассрочки платежей по основному долгу в соответствии с графиком погашения основного долга (приложение).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2. Со дня вступления в силу Соглашения пени и штрафы на сумму основного долга, по которому осуществляется реструктуризация, не начисляются.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Арендатор обязан погасить в срок до 1 февраля 2016 г. пени и штрафы, начисленные на сумму основного долга, существовавшего по состоянию на 1 апреля 2015 г., в период с 1 апреля 2015 г. по день принятия решения о реструктуризации.</w:t>
      </w:r>
    </w:p>
    <w:p w:rsidR="006549C2" w:rsidRPr="00F65425" w:rsidRDefault="006549C2" w:rsidP="009F687D">
      <w:pPr>
        <w:jc w:val="both"/>
        <w:rPr>
          <w:i/>
          <w:iCs/>
          <w:sz w:val="24"/>
          <w:szCs w:val="24"/>
          <w:u w:val="single"/>
          <w:lang w:eastAsia="ar-SA"/>
        </w:rPr>
      </w:pPr>
      <w:r w:rsidRPr="00F65425">
        <w:rPr>
          <w:sz w:val="24"/>
          <w:szCs w:val="24"/>
        </w:rPr>
        <w:t xml:space="preserve">3. Платежи в счет погашения реструктуризированного основного долга (арендная плата) вносятся Арендатором ежеквартально равными частями не позднее 20 числа последнего месяца квартала путем перечисления на </w:t>
      </w:r>
      <w:r w:rsidRPr="00F65425">
        <w:rPr>
          <w:sz w:val="24"/>
          <w:szCs w:val="24"/>
          <w:u w:val="single"/>
          <w:lang w:eastAsia="ar-SA"/>
        </w:rPr>
        <w:t xml:space="preserve">УФК  по Ростовской области (Минимущество области), </w:t>
      </w:r>
      <w:r w:rsidRPr="00F65425">
        <w:rPr>
          <w:sz w:val="24"/>
          <w:szCs w:val="24"/>
          <w:lang w:eastAsia="ar-SA"/>
        </w:rPr>
        <w:t xml:space="preserve"> Налоговый орган*: ИНН  </w:t>
      </w:r>
      <w:r>
        <w:rPr>
          <w:sz w:val="24"/>
          <w:szCs w:val="24"/>
          <w:u w:val="single"/>
          <w:lang w:eastAsia="ar-SA"/>
        </w:rPr>
        <w:t>611501001</w:t>
      </w:r>
      <w:r w:rsidRPr="00F65425">
        <w:rPr>
          <w:sz w:val="24"/>
          <w:szCs w:val="24"/>
          <w:u w:val="single"/>
          <w:lang w:eastAsia="ar-SA"/>
        </w:rPr>
        <w:t xml:space="preserve"> </w:t>
      </w:r>
      <w:r w:rsidRPr="00F65425">
        <w:rPr>
          <w:sz w:val="24"/>
          <w:szCs w:val="24"/>
          <w:lang w:eastAsia="ar-SA"/>
        </w:rPr>
        <w:t xml:space="preserve"> ОКТМО:___________</w:t>
      </w:r>
      <w:r w:rsidRPr="00F65425">
        <w:rPr>
          <w:sz w:val="24"/>
          <w:szCs w:val="24"/>
          <w:u w:val="single"/>
          <w:lang w:eastAsia="ar-SA"/>
        </w:rPr>
        <w:t xml:space="preserve">, </w:t>
      </w:r>
      <w:r w:rsidRPr="00F65425">
        <w:rPr>
          <w:sz w:val="24"/>
          <w:szCs w:val="24"/>
          <w:lang w:eastAsia="ar-SA"/>
        </w:rPr>
        <w:t xml:space="preserve">Номер счета получателя платежа:  </w:t>
      </w:r>
      <w:r>
        <w:rPr>
          <w:sz w:val="24"/>
          <w:szCs w:val="24"/>
          <w:u w:val="single"/>
          <w:lang w:eastAsia="ar-SA"/>
        </w:rPr>
        <w:t>402048</w:t>
      </w:r>
      <w:r w:rsidRPr="00F65425">
        <w:rPr>
          <w:sz w:val="24"/>
          <w:szCs w:val="24"/>
          <w:u w:val="single"/>
          <w:lang w:eastAsia="ar-SA"/>
        </w:rPr>
        <w:t>104000000</w:t>
      </w:r>
      <w:r>
        <w:rPr>
          <w:sz w:val="24"/>
          <w:szCs w:val="24"/>
          <w:u w:val="single"/>
          <w:lang w:eastAsia="ar-SA"/>
        </w:rPr>
        <w:t>00210</w:t>
      </w:r>
      <w:r w:rsidRPr="00F65425">
        <w:rPr>
          <w:sz w:val="24"/>
          <w:szCs w:val="24"/>
          <w:u w:val="single"/>
          <w:lang w:eastAsia="ar-SA"/>
        </w:rPr>
        <w:t xml:space="preserve"> </w:t>
      </w:r>
      <w:r w:rsidRPr="00F65425">
        <w:rPr>
          <w:sz w:val="24"/>
          <w:szCs w:val="24"/>
          <w:lang w:eastAsia="ar-SA"/>
        </w:rPr>
        <w:t>Наименование банка:</w:t>
      </w:r>
      <w:r w:rsidRPr="00F65425">
        <w:rPr>
          <w:iCs/>
          <w:sz w:val="24"/>
          <w:szCs w:val="24"/>
          <w:u w:val="single"/>
          <w:lang w:eastAsia="ar-SA"/>
        </w:rPr>
        <w:t xml:space="preserve"> отделение по РО Южного главного управления ЦБ РФ (отделение г. Ростов-на-Дону)</w:t>
      </w:r>
      <w:r w:rsidRPr="00F65425">
        <w:rPr>
          <w:i/>
          <w:iCs/>
          <w:sz w:val="24"/>
          <w:szCs w:val="24"/>
          <w:u w:val="single"/>
          <w:lang w:eastAsia="ar-SA"/>
        </w:rPr>
        <w:t xml:space="preserve">, </w:t>
      </w:r>
      <w:r w:rsidRPr="00F65425">
        <w:rPr>
          <w:iCs/>
          <w:sz w:val="24"/>
          <w:szCs w:val="24"/>
          <w:u w:val="single"/>
          <w:lang w:eastAsia="ar-SA"/>
        </w:rPr>
        <w:t>БИК</w:t>
      </w:r>
      <w:r w:rsidRPr="00F65425">
        <w:rPr>
          <w:i/>
          <w:iCs/>
          <w:sz w:val="24"/>
          <w:szCs w:val="24"/>
          <w:u w:val="single"/>
          <w:lang w:eastAsia="ar-SA"/>
        </w:rPr>
        <w:t xml:space="preserve"> 046015001,  </w:t>
      </w:r>
      <w:r w:rsidRPr="00F65425">
        <w:rPr>
          <w:iCs/>
          <w:sz w:val="24"/>
          <w:szCs w:val="24"/>
          <w:u w:val="single"/>
          <w:lang w:eastAsia="ar-SA"/>
        </w:rPr>
        <w:t>Код бюджетной классификации:</w:t>
      </w:r>
      <w:r>
        <w:rPr>
          <w:i/>
          <w:iCs/>
          <w:sz w:val="24"/>
          <w:szCs w:val="24"/>
          <w:u w:val="single"/>
          <w:lang w:eastAsia="ar-SA"/>
        </w:rPr>
        <w:t xml:space="preserve"> 951</w:t>
      </w:r>
      <w:r w:rsidRPr="00F65425">
        <w:rPr>
          <w:i/>
          <w:iCs/>
          <w:sz w:val="24"/>
          <w:szCs w:val="24"/>
          <w:u w:val="single"/>
          <w:lang w:eastAsia="ar-SA"/>
        </w:rPr>
        <w:t xml:space="preserve"> 1 11 05013 10 0000</w:t>
      </w:r>
      <w:r>
        <w:rPr>
          <w:i/>
          <w:iCs/>
          <w:sz w:val="24"/>
          <w:szCs w:val="24"/>
          <w:u w:val="single"/>
          <w:lang w:eastAsia="ar-SA"/>
        </w:rPr>
        <w:t>0</w:t>
      </w:r>
      <w:r w:rsidRPr="00F65425">
        <w:rPr>
          <w:i/>
          <w:iCs/>
          <w:sz w:val="24"/>
          <w:szCs w:val="24"/>
          <w:u w:val="single"/>
          <w:lang w:eastAsia="ar-SA"/>
        </w:rPr>
        <w:t xml:space="preserve"> 120. </w:t>
      </w:r>
      <w:r w:rsidRPr="00F65425">
        <w:rPr>
          <w:sz w:val="24"/>
          <w:szCs w:val="24"/>
        </w:rPr>
        <w:t xml:space="preserve"> код ОКТМО - указывается код поселения, на территории которого расположен арендованный земельный участок. Назначение платежа: реструктуризация задолженности за период ____________ по договору аренды от __________ N ____.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4. Арендатор вправе произвести досрочное погашение задолженности, указанной в пункте 1 Соглашения.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5. Арендодатель имеет право отказаться в одностороннем порядке от исполнения Соглашения, направив Арендатору соответствующее уведомление, в случае: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нарушения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нарушения Арендатором два раза подряд графика погашения основного долга;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передачи Арендатором прав и обязанностей по договору аренды земельного участка третьему лицу либо передачи арендованного земельного участка в субаренду, а также в случае прекращения договора аренды;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введения в отношении Арендатора процедур банкротства;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непогашения в срок до 1 февраля 2016 г. пеней и штрафов, начисленных на сумму основного долга, существовавшего по состоянию на 1 апреля 2015 г., в период с 1 апреля 2015 г. по день принятия решения о реструктуризации.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В случае одностороннего отказа Соглашение считается расторгнутым, а задолженность по основному долгу, указанная в пункте 1 Соглашения, подлежит восстановлению в полном объеме со дня расторжения (за исключением сумм, ранее уплаченных по графику погашения основного долга). Начисление пеней и штрафов на сумму восстановленного основного долга производится также со дня расторжения Соглашения.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6. Соглашение вступает в силу со дня его подписания Сторонами. В случае, если договор аренды земельного участка, к которому заключено Соглашение, был зарегистрирован в установленном порядке, Соглашение подлежит государственной регистрации в соответствии с действующим законодательством Российской Федерации.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Соглашение действует до полного исполнения Арендатором своих обязательств.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7. Соглашение составлено в ________ экземплярах на ________ листах, имеющих равную юридическую силу, по одному для Арендатора, Арендодателя и, при необходимости, Управления Федеральной службы государственной регистрации, кадастра и картографии по Ростовской области.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Приложение: График погашения основного долга.</w:t>
      </w:r>
    </w:p>
    <w:p w:rsidR="006549C2" w:rsidRPr="00F65425" w:rsidRDefault="006549C2" w:rsidP="007D2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от Арендодателя:                                   от Арендатора: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________________ Ф.И.О.                            ________________ Ф.И.О.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 xml:space="preserve">   (подпись)                                          (подпись)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Дата                                               Дата</w:t>
      </w:r>
    </w:p>
    <w:p w:rsidR="006549C2" w:rsidRPr="00F65425" w:rsidRDefault="006549C2" w:rsidP="007D2A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425">
        <w:rPr>
          <w:sz w:val="24"/>
          <w:szCs w:val="24"/>
        </w:rPr>
        <w:t>М.П.                                               М.П.</w:t>
      </w: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  <w:lang w:eastAsia="en-US"/>
        </w:rPr>
      </w:pPr>
    </w:p>
    <w:p w:rsidR="006549C2" w:rsidRPr="00F65425" w:rsidRDefault="006549C2" w:rsidP="0027454A">
      <w:pPr>
        <w:rPr>
          <w:sz w:val="24"/>
          <w:szCs w:val="24"/>
        </w:rPr>
      </w:pPr>
    </w:p>
    <w:sectPr w:rsidR="006549C2" w:rsidRPr="00F65425" w:rsidSect="00F65425">
      <w:footerReference w:type="even" r:id="rId9"/>
      <w:footerReference w:type="default" r:id="rId10"/>
      <w:type w:val="continuous"/>
      <w:pgSz w:w="11907" w:h="16840" w:code="9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C2" w:rsidRDefault="006549C2">
      <w:r>
        <w:separator/>
      </w:r>
    </w:p>
  </w:endnote>
  <w:endnote w:type="continuationSeparator" w:id="0">
    <w:p w:rsidR="006549C2" w:rsidRDefault="00654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C2" w:rsidRDefault="006549C2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9C2" w:rsidRDefault="006549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C2" w:rsidRDefault="006549C2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6549C2" w:rsidRPr="002A0E27" w:rsidRDefault="006549C2" w:rsidP="00AC0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C2" w:rsidRDefault="006549C2">
      <w:r>
        <w:separator/>
      </w:r>
    </w:p>
  </w:footnote>
  <w:footnote w:type="continuationSeparator" w:id="0">
    <w:p w:rsidR="006549C2" w:rsidRDefault="00654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866"/>
    <w:rsid w:val="00003B0D"/>
    <w:rsid w:val="00003CAD"/>
    <w:rsid w:val="000060EB"/>
    <w:rsid w:val="000067D7"/>
    <w:rsid w:val="00027115"/>
    <w:rsid w:val="00042414"/>
    <w:rsid w:val="000437CB"/>
    <w:rsid w:val="000553CB"/>
    <w:rsid w:val="00055658"/>
    <w:rsid w:val="00061C73"/>
    <w:rsid w:val="000676E0"/>
    <w:rsid w:val="00072471"/>
    <w:rsid w:val="00073812"/>
    <w:rsid w:val="00076CAC"/>
    <w:rsid w:val="000813B6"/>
    <w:rsid w:val="000916F5"/>
    <w:rsid w:val="000A1D2A"/>
    <w:rsid w:val="000A6888"/>
    <w:rsid w:val="000B1E8F"/>
    <w:rsid w:val="000B4EB6"/>
    <w:rsid w:val="000C0042"/>
    <w:rsid w:val="000D08B2"/>
    <w:rsid w:val="000D157C"/>
    <w:rsid w:val="000E1E20"/>
    <w:rsid w:val="000E5F10"/>
    <w:rsid w:val="000F06A4"/>
    <w:rsid w:val="000F7DE6"/>
    <w:rsid w:val="0010321F"/>
    <w:rsid w:val="001157AE"/>
    <w:rsid w:val="00123961"/>
    <w:rsid w:val="0012715F"/>
    <w:rsid w:val="001312D1"/>
    <w:rsid w:val="0013133D"/>
    <w:rsid w:val="001329BF"/>
    <w:rsid w:val="001532E8"/>
    <w:rsid w:val="001534ED"/>
    <w:rsid w:val="00153E1D"/>
    <w:rsid w:val="001540BC"/>
    <w:rsid w:val="00156980"/>
    <w:rsid w:val="001622DD"/>
    <w:rsid w:val="00177864"/>
    <w:rsid w:val="00184E27"/>
    <w:rsid w:val="0019006B"/>
    <w:rsid w:val="001901BE"/>
    <w:rsid w:val="0019306B"/>
    <w:rsid w:val="00194ED3"/>
    <w:rsid w:val="001969E4"/>
    <w:rsid w:val="001A0C17"/>
    <w:rsid w:val="001A1B4E"/>
    <w:rsid w:val="001A49DD"/>
    <w:rsid w:val="001A693A"/>
    <w:rsid w:val="001A7BFD"/>
    <w:rsid w:val="001B3BA2"/>
    <w:rsid w:val="001B592D"/>
    <w:rsid w:val="001B61C1"/>
    <w:rsid w:val="001C1398"/>
    <w:rsid w:val="001E4873"/>
    <w:rsid w:val="001E7D7F"/>
    <w:rsid w:val="001F5743"/>
    <w:rsid w:val="002015E3"/>
    <w:rsid w:val="00203618"/>
    <w:rsid w:val="00204667"/>
    <w:rsid w:val="002052ED"/>
    <w:rsid w:val="00206936"/>
    <w:rsid w:val="00216B74"/>
    <w:rsid w:val="00223BD0"/>
    <w:rsid w:val="00223FCB"/>
    <w:rsid w:val="00227415"/>
    <w:rsid w:val="0024187C"/>
    <w:rsid w:val="002428A4"/>
    <w:rsid w:val="00253935"/>
    <w:rsid w:val="002569BB"/>
    <w:rsid w:val="00257360"/>
    <w:rsid w:val="0026768C"/>
    <w:rsid w:val="0027100A"/>
    <w:rsid w:val="0027454A"/>
    <w:rsid w:val="002765A0"/>
    <w:rsid w:val="0027683B"/>
    <w:rsid w:val="00290E92"/>
    <w:rsid w:val="00292739"/>
    <w:rsid w:val="0029470B"/>
    <w:rsid w:val="002957A0"/>
    <w:rsid w:val="002A0E27"/>
    <w:rsid w:val="002A642E"/>
    <w:rsid w:val="002B067C"/>
    <w:rsid w:val="002B15BD"/>
    <w:rsid w:val="002B22E6"/>
    <w:rsid w:val="002B5BB9"/>
    <w:rsid w:val="002B6AE4"/>
    <w:rsid w:val="002C2DF4"/>
    <w:rsid w:val="002C6C4B"/>
    <w:rsid w:val="002C6E99"/>
    <w:rsid w:val="002D180B"/>
    <w:rsid w:val="002D319D"/>
    <w:rsid w:val="002D404A"/>
    <w:rsid w:val="002E4312"/>
    <w:rsid w:val="002F4D57"/>
    <w:rsid w:val="002F5D86"/>
    <w:rsid w:val="00305371"/>
    <w:rsid w:val="003077EB"/>
    <w:rsid w:val="003104D2"/>
    <w:rsid w:val="00310A25"/>
    <w:rsid w:val="00310A2F"/>
    <w:rsid w:val="00310B50"/>
    <w:rsid w:val="00311C1E"/>
    <w:rsid w:val="003141A0"/>
    <w:rsid w:val="00326341"/>
    <w:rsid w:val="00330C1E"/>
    <w:rsid w:val="00330EF4"/>
    <w:rsid w:val="00331003"/>
    <w:rsid w:val="00331E18"/>
    <w:rsid w:val="00331F49"/>
    <w:rsid w:val="00350EC9"/>
    <w:rsid w:val="00352922"/>
    <w:rsid w:val="003551F3"/>
    <w:rsid w:val="00361865"/>
    <w:rsid w:val="003629F0"/>
    <w:rsid w:val="00373B82"/>
    <w:rsid w:val="00376D9A"/>
    <w:rsid w:val="003821C4"/>
    <w:rsid w:val="00383A1C"/>
    <w:rsid w:val="00387896"/>
    <w:rsid w:val="003B0B63"/>
    <w:rsid w:val="003B6039"/>
    <w:rsid w:val="003D1FAB"/>
    <w:rsid w:val="003F0051"/>
    <w:rsid w:val="003F1149"/>
    <w:rsid w:val="0040298E"/>
    <w:rsid w:val="00402B18"/>
    <w:rsid w:val="004111BA"/>
    <w:rsid w:val="00421F41"/>
    <w:rsid w:val="0042489B"/>
    <w:rsid w:val="00425525"/>
    <w:rsid w:val="00427B3E"/>
    <w:rsid w:val="004511C4"/>
    <w:rsid w:val="004576CA"/>
    <w:rsid w:val="004647D8"/>
    <w:rsid w:val="00465EBC"/>
    <w:rsid w:val="00476F55"/>
    <w:rsid w:val="00481B18"/>
    <w:rsid w:val="004912A7"/>
    <w:rsid w:val="00492AA0"/>
    <w:rsid w:val="00496401"/>
    <w:rsid w:val="004A060A"/>
    <w:rsid w:val="004A094F"/>
    <w:rsid w:val="004A7A84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7234"/>
    <w:rsid w:val="004F0F7E"/>
    <w:rsid w:val="004F125C"/>
    <w:rsid w:val="004F2FC3"/>
    <w:rsid w:val="004F4CBB"/>
    <w:rsid w:val="004F601C"/>
    <w:rsid w:val="005033F0"/>
    <w:rsid w:val="0051033B"/>
    <w:rsid w:val="00514FF4"/>
    <w:rsid w:val="00520A67"/>
    <w:rsid w:val="00523E32"/>
    <w:rsid w:val="00532989"/>
    <w:rsid w:val="00535BF0"/>
    <w:rsid w:val="00544BB6"/>
    <w:rsid w:val="00547DD6"/>
    <w:rsid w:val="005548AD"/>
    <w:rsid w:val="0057575C"/>
    <w:rsid w:val="00577970"/>
    <w:rsid w:val="00577B66"/>
    <w:rsid w:val="00584659"/>
    <w:rsid w:val="00585D16"/>
    <w:rsid w:val="00590266"/>
    <w:rsid w:val="005A1DBB"/>
    <w:rsid w:val="005A5CE4"/>
    <w:rsid w:val="005A645A"/>
    <w:rsid w:val="005A6DEA"/>
    <w:rsid w:val="005B1190"/>
    <w:rsid w:val="005B30B5"/>
    <w:rsid w:val="005C42CB"/>
    <w:rsid w:val="005D232C"/>
    <w:rsid w:val="005D6D6D"/>
    <w:rsid w:val="005D7087"/>
    <w:rsid w:val="005D7D52"/>
    <w:rsid w:val="005E42AE"/>
    <w:rsid w:val="005E5AEB"/>
    <w:rsid w:val="005F0469"/>
    <w:rsid w:val="005F74AD"/>
    <w:rsid w:val="006000DD"/>
    <w:rsid w:val="00603369"/>
    <w:rsid w:val="00613351"/>
    <w:rsid w:val="006275C8"/>
    <w:rsid w:val="00633558"/>
    <w:rsid w:val="006337DB"/>
    <w:rsid w:val="00642D49"/>
    <w:rsid w:val="006464BD"/>
    <w:rsid w:val="006536EC"/>
    <w:rsid w:val="006549C2"/>
    <w:rsid w:val="006558C4"/>
    <w:rsid w:val="00661B1C"/>
    <w:rsid w:val="006631CB"/>
    <w:rsid w:val="006645BE"/>
    <w:rsid w:val="00672FB0"/>
    <w:rsid w:val="00675529"/>
    <w:rsid w:val="00680CE4"/>
    <w:rsid w:val="006827A9"/>
    <w:rsid w:val="00684E0A"/>
    <w:rsid w:val="00687031"/>
    <w:rsid w:val="006B451E"/>
    <w:rsid w:val="006C41D8"/>
    <w:rsid w:val="006C46BF"/>
    <w:rsid w:val="006D088E"/>
    <w:rsid w:val="006D52B7"/>
    <w:rsid w:val="006D6326"/>
    <w:rsid w:val="006E25C7"/>
    <w:rsid w:val="006F57FD"/>
    <w:rsid w:val="0072516A"/>
    <w:rsid w:val="0073091A"/>
    <w:rsid w:val="00734B21"/>
    <w:rsid w:val="00735B3A"/>
    <w:rsid w:val="00736452"/>
    <w:rsid w:val="007409CB"/>
    <w:rsid w:val="00740C78"/>
    <w:rsid w:val="00741F33"/>
    <w:rsid w:val="00745ABF"/>
    <w:rsid w:val="00761249"/>
    <w:rsid w:val="007619C8"/>
    <w:rsid w:val="00762138"/>
    <w:rsid w:val="00762636"/>
    <w:rsid w:val="00762A67"/>
    <w:rsid w:val="0076393D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671C"/>
    <w:rsid w:val="007A7C89"/>
    <w:rsid w:val="007B21AF"/>
    <w:rsid w:val="007B4135"/>
    <w:rsid w:val="007B63DF"/>
    <w:rsid w:val="007C2B0F"/>
    <w:rsid w:val="007C2D29"/>
    <w:rsid w:val="007C411B"/>
    <w:rsid w:val="007D2A96"/>
    <w:rsid w:val="007E0FBD"/>
    <w:rsid w:val="007E2897"/>
    <w:rsid w:val="007F6167"/>
    <w:rsid w:val="00804503"/>
    <w:rsid w:val="008067EB"/>
    <w:rsid w:val="00807445"/>
    <w:rsid w:val="00816321"/>
    <w:rsid w:val="00820FDE"/>
    <w:rsid w:val="00825C91"/>
    <w:rsid w:val="00825E5A"/>
    <w:rsid w:val="008347FA"/>
    <w:rsid w:val="0085109E"/>
    <w:rsid w:val="008531DF"/>
    <w:rsid w:val="008536D0"/>
    <w:rsid w:val="00853CD2"/>
    <w:rsid w:val="00864DE4"/>
    <w:rsid w:val="00865921"/>
    <w:rsid w:val="008663E7"/>
    <w:rsid w:val="00870975"/>
    <w:rsid w:val="008754A4"/>
    <w:rsid w:val="008764FF"/>
    <w:rsid w:val="0089074D"/>
    <w:rsid w:val="00894987"/>
    <w:rsid w:val="008C03F6"/>
    <w:rsid w:val="008C0DF9"/>
    <w:rsid w:val="008D31B6"/>
    <w:rsid w:val="008E038E"/>
    <w:rsid w:val="008E4F7F"/>
    <w:rsid w:val="008E5322"/>
    <w:rsid w:val="008E59E4"/>
    <w:rsid w:val="008E7746"/>
    <w:rsid w:val="008F2EAA"/>
    <w:rsid w:val="008F619D"/>
    <w:rsid w:val="008F707A"/>
    <w:rsid w:val="00911C3F"/>
    <w:rsid w:val="0091308C"/>
    <w:rsid w:val="00920540"/>
    <w:rsid w:val="00921A24"/>
    <w:rsid w:val="00935666"/>
    <w:rsid w:val="00936DE3"/>
    <w:rsid w:val="00936F4D"/>
    <w:rsid w:val="009427C5"/>
    <w:rsid w:val="00943073"/>
    <w:rsid w:val="00944C99"/>
    <w:rsid w:val="00945130"/>
    <w:rsid w:val="00950C4E"/>
    <w:rsid w:val="009550E1"/>
    <w:rsid w:val="00955D2E"/>
    <w:rsid w:val="009640D5"/>
    <w:rsid w:val="0096697E"/>
    <w:rsid w:val="00975A79"/>
    <w:rsid w:val="00982DC4"/>
    <w:rsid w:val="00993EF4"/>
    <w:rsid w:val="009A0794"/>
    <w:rsid w:val="009A2761"/>
    <w:rsid w:val="009A4F9F"/>
    <w:rsid w:val="009B11E4"/>
    <w:rsid w:val="009C6BB5"/>
    <w:rsid w:val="009C758D"/>
    <w:rsid w:val="009D682E"/>
    <w:rsid w:val="009F28F8"/>
    <w:rsid w:val="009F53FC"/>
    <w:rsid w:val="009F55A7"/>
    <w:rsid w:val="009F687D"/>
    <w:rsid w:val="00A028D8"/>
    <w:rsid w:val="00A21D35"/>
    <w:rsid w:val="00A23923"/>
    <w:rsid w:val="00A30373"/>
    <w:rsid w:val="00A46CDB"/>
    <w:rsid w:val="00A54221"/>
    <w:rsid w:val="00A57C8E"/>
    <w:rsid w:val="00A64977"/>
    <w:rsid w:val="00A66741"/>
    <w:rsid w:val="00A667B1"/>
    <w:rsid w:val="00A761D6"/>
    <w:rsid w:val="00A8030E"/>
    <w:rsid w:val="00A806B6"/>
    <w:rsid w:val="00A9194E"/>
    <w:rsid w:val="00A96C1F"/>
    <w:rsid w:val="00AA0CA0"/>
    <w:rsid w:val="00AA43E6"/>
    <w:rsid w:val="00AA7EF5"/>
    <w:rsid w:val="00AB050B"/>
    <w:rsid w:val="00AB32C0"/>
    <w:rsid w:val="00AB505B"/>
    <w:rsid w:val="00AB5B8E"/>
    <w:rsid w:val="00AC0161"/>
    <w:rsid w:val="00AC06AE"/>
    <w:rsid w:val="00AC4B59"/>
    <w:rsid w:val="00AC539A"/>
    <w:rsid w:val="00AC5835"/>
    <w:rsid w:val="00AD0948"/>
    <w:rsid w:val="00AD62C6"/>
    <w:rsid w:val="00AE32FD"/>
    <w:rsid w:val="00AF1AFD"/>
    <w:rsid w:val="00B01499"/>
    <w:rsid w:val="00B03D20"/>
    <w:rsid w:val="00B07968"/>
    <w:rsid w:val="00B118B3"/>
    <w:rsid w:val="00B226AF"/>
    <w:rsid w:val="00B27189"/>
    <w:rsid w:val="00B30178"/>
    <w:rsid w:val="00B36F56"/>
    <w:rsid w:val="00B4221F"/>
    <w:rsid w:val="00B473A7"/>
    <w:rsid w:val="00B53093"/>
    <w:rsid w:val="00B538A6"/>
    <w:rsid w:val="00B538A7"/>
    <w:rsid w:val="00B53A3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A48B4"/>
    <w:rsid w:val="00BC2AFE"/>
    <w:rsid w:val="00BC43D7"/>
    <w:rsid w:val="00BC48A0"/>
    <w:rsid w:val="00BD4F9F"/>
    <w:rsid w:val="00BE04BD"/>
    <w:rsid w:val="00BF279A"/>
    <w:rsid w:val="00C00671"/>
    <w:rsid w:val="00C06474"/>
    <w:rsid w:val="00C10A10"/>
    <w:rsid w:val="00C171DF"/>
    <w:rsid w:val="00C213F4"/>
    <w:rsid w:val="00C230A2"/>
    <w:rsid w:val="00C327FC"/>
    <w:rsid w:val="00C422AC"/>
    <w:rsid w:val="00C43085"/>
    <w:rsid w:val="00C4462F"/>
    <w:rsid w:val="00C470D7"/>
    <w:rsid w:val="00C47957"/>
    <w:rsid w:val="00C51F9F"/>
    <w:rsid w:val="00C56ED2"/>
    <w:rsid w:val="00C71B9F"/>
    <w:rsid w:val="00C84BA5"/>
    <w:rsid w:val="00C862B3"/>
    <w:rsid w:val="00C904E9"/>
    <w:rsid w:val="00CA0062"/>
    <w:rsid w:val="00CB13AC"/>
    <w:rsid w:val="00CB1788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021A8"/>
    <w:rsid w:val="00D06A5A"/>
    <w:rsid w:val="00D13947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591C"/>
    <w:rsid w:val="00D9082E"/>
    <w:rsid w:val="00D96828"/>
    <w:rsid w:val="00DA13BE"/>
    <w:rsid w:val="00DA6DD2"/>
    <w:rsid w:val="00DA79D4"/>
    <w:rsid w:val="00DB2A16"/>
    <w:rsid w:val="00DB5BB9"/>
    <w:rsid w:val="00DB659F"/>
    <w:rsid w:val="00DC4DDA"/>
    <w:rsid w:val="00DC5709"/>
    <w:rsid w:val="00DD4180"/>
    <w:rsid w:val="00DD5623"/>
    <w:rsid w:val="00DD7AC6"/>
    <w:rsid w:val="00DE1E9F"/>
    <w:rsid w:val="00DE37C1"/>
    <w:rsid w:val="00DE405F"/>
    <w:rsid w:val="00DF0355"/>
    <w:rsid w:val="00E23832"/>
    <w:rsid w:val="00E24D52"/>
    <w:rsid w:val="00E27B99"/>
    <w:rsid w:val="00E3365B"/>
    <w:rsid w:val="00E36B39"/>
    <w:rsid w:val="00E36FB7"/>
    <w:rsid w:val="00E37C66"/>
    <w:rsid w:val="00E52A55"/>
    <w:rsid w:val="00E5304D"/>
    <w:rsid w:val="00E56ECE"/>
    <w:rsid w:val="00E60E19"/>
    <w:rsid w:val="00E62879"/>
    <w:rsid w:val="00E65F05"/>
    <w:rsid w:val="00E6731C"/>
    <w:rsid w:val="00E75C8C"/>
    <w:rsid w:val="00E766DA"/>
    <w:rsid w:val="00E813B5"/>
    <w:rsid w:val="00E835D5"/>
    <w:rsid w:val="00E9312A"/>
    <w:rsid w:val="00E97783"/>
    <w:rsid w:val="00EA009F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4C8C"/>
    <w:rsid w:val="00ED550D"/>
    <w:rsid w:val="00ED67BC"/>
    <w:rsid w:val="00EE192F"/>
    <w:rsid w:val="00EE69FD"/>
    <w:rsid w:val="00EF5B6F"/>
    <w:rsid w:val="00F033DC"/>
    <w:rsid w:val="00F06C16"/>
    <w:rsid w:val="00F15545"/>
    <w:rsid w:val="00F20EAC"/>
    <w:rsid w:val="00F3339A"/>
    <w:rsid w:val="00F5626E"/>
    <w:rsid w:val="00F61FDE"/>
    <w:rsid w:val="00F65425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4A9C"/>
    <w:rsid w:val="00FB6D08"/>
    <w:rsid w:val="00FC3C64"/>
    <w:rsid w:val="00FC4A69"/>
    <w:rsid w:val="00FC6811"/>
    <w:rsid w:val="00FD5552"/>
    <w:rsid w:val="00FE029C"/>
    <w:rsid w:val="00FE0866"/>
    <w:rsid w:val="00FE4BB6"/>
    <w:rsid w:val="00FE6BF9"/>
    <w:rsid w:val="00FE7DD8"/>
    <w:rsid w:val="00FF1E52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3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B1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B1C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4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469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1B1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0469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61B1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0469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661B1C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661B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B2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1B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046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61B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3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4B2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12715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2715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12715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A645A"/>
    <w:pPr>
      <w:ind w:left="720"/>
      <w:contextualSpacing/>
    </w:pPr>
  </w:style>
  <w:style w:type="paragraph" w:customStyle="1" w:styleId="ConsPlusNormal">
    <w:name w:val="ConsPlusNormal"/>
    <w:uiPriority w:val="99"/>
    <w:rsid w:val="00762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C006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295A0902FB67FA5C9E8CD18BA03E1CC5C009899280B72D3B761D7C6A89640E83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7295A0902FB67FA5C9E8CD18BA03E1CC5C009898240A71D2B761D7C6A89640E83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295A0902FB67FA5C9E8CD18BA03E1CC5C00989D21087DDBB761D7C6A89640E83C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963</TotalTime>
  <Pages>11</Pages>
  <Words>4179</Words>
  <Characters>23822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Альпер Екатерина Сергеевна</dc:creator>
  <cp:keywords/>
  <dc:description/>
  <cp:lastModifiedBy>1</cp:lastModifiedBy>
  <cp:revision>55</cp:revision>
  <cp:lastPrinted>2015-09-15T04:05:00Z</cp:lastPrinted>
  <dcterms:created xsi:type="dcterms:W3CDTF">2015-03-16T13:49:00Z</dcterms:created>
  <dcterms:modified xsi:type="dcterms:W3CDTF">2015-09-15T04:11:00Z</dcterms:modified>
</cp:coreProperties>
</file>