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Pr="003D2A0C" w:rsidRDefault="002E772E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2D1642">
        <w:rPr>
          <w:sz w:val="28"/>
          <w:szCs w:val="28"/>
        </w:rPr>
        <w:t>.</w:t>
      </w:r>
      <w:r w:rsidR="00200BBC" w:rsidRPr="003D2A0C">
        <w:rPr>
          <w:sz w:val="28"/>
          <w:szCs w:val="28"/>
        </w:rPr>
        <w:t>0</w:t>
      </w:r>
      <w:r w:rsidR="002D1642">
        <w:rPr>
          <w:sz w:val="28"/>
          <w:szCs w:val="28"/>
        </w:rPr>
        <w:t>1.</w:t>
      </w:r>
      <w:r w:rsidR="003D2A0C">
        <w:rPr>
          <w:sz w:val="28"/>
          <w:szCs w:val="28"/>
        </w:rPr>
        <w:t>2021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«Развитие транспортной системы» на </w:t>
      </w:r>
      <w:r w:rsidR="003D2A0C">
        <w:rPr>
          <w:b/>
          <w:sz w:val="28"/>
          <w:szCs w:val="28"/>
          <w:lang w:eastAsia="ru-RU"/>
        </w:rPr>
        <w:t>2021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>Во исполнение  постановления Администрации Вяжинского сельского поселения от 1</w:t>
      </w:r>
      <w:r w:rsidR="003D24A9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D24A9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D24A9">
        <w:rPr>
          <w:kern w:val="2"/>
          <w:sz w:val="28"/>
          <w:szCs w:val="28"/>
        </w:rPr>
        <w:t>8</w:t>
      </w:r>
      <w:r w:rsidRPr="0054683F">
        <w:rPr>
          <w:kern w:val="2"/>
          <w:sz w:val="28"/>
          <w:szCs w:val="28"/>
        </w:rPr>
        <w:t xml:space="preserve"> № </w:t>
      </w:r>
      <w:r w:rsidR="003D24A9">
        <w:rPr>
          <w:kern w:val="2"/>
          <w:sz w:val="28"/>
          <w:szCs w:val="28"/>
        </w:rPr>
        <w:t>93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Pr="0054683F">
        <w:rPr>
          <w:kern w:val="2"/>
          <w:sz w:val="28"/>
          <w:szCs w:val="28"/>
        </w:rPr>
        <w:t xml:space="preserve"> руководствуясь ст. 28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>
        <w:rPr>
          <w:kern w:val="2"/>
          <w:sz w:val="28"/>
          <w:szCs w:val="28"/>
        </w:rPr>
        <w:t>Вяжинское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Вяжинского сельского поселения «Развитие транспортной системы» на </w:t>
      </w:r>
      <w:r w:rsidR="003D2A0C">
        <w:rPr>
          <w:sz w:val="28"/>
          <w:szCs w:val="28"/>
          <w:lang w:eastAsia="ru-RU"/>
        </w:rPr>
        <w:t>2021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D24A9">
        <w:rPr>
          <w:spacing w:val="-4"/>
          <w:sz w:val="28"/>
          <w:szCs w:val="28"/>
        </w:rPr>
        <w:t xml:space="preserve">Постановление распространяется на правоотношения, возникшие  с 01 января </w:t>
      </w:r>
      <w:r w:rsidR="003D2A0C">
        <w:rPr>
          <w:spacing w:val="-4"/>
          <w:sz w:val="28"/>
          <w:szCs w:val="28"/>
        </w:rPr>
        <w:t>2021</w:t>
      </w:r>
      <w:r w:rsidR="003D24A9">
        <w:rPr>
          <w:spacing w:val="-4"/>
          <w:sz w:val="28"/>
          <w:szCs w:val="28"/>
        </w:rPr>
        <w:t xml:space="preserve">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Pr="0054683F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Вяжинского сельского поселения                                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>.</w:t>
      </w: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r w:rsidR="006479F3">
        <w:rPr>
          <w:sz w:val="28"/>
          <w:szCs w:val="28"/>
        </w:rPr>
        <w:t xml:space="preserve">Вяжинского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 w:rsidR="002E772E">
        <w:rPr>
          <w:sz w:val="28"/>
          <w:szCs w:val="28"/>
        </w:rPr>
        <w:t>12</w:t>
      </w:r>
      <w:r w:rsidR="00CB0F6B">
        <w:rPr>
          <w:sz w:val="28"/>
          <w:szCs w:val="28"/>
        </w:rPr>
        <w:t>.</w:t>
      </w:r>
      <w:r w:rsidR="00200BBC" w:rsidRPr="003D24A9">
        <w:rPr>
          <w:sz w:val="28"/>
          <w:szCs w:val="28"/>
        </w:rPr>
        <w:t>0</w:t>
      </w:r>
      <w:r w:rsidR="00CB0F6B">
        <w:rPr>
          <w:sz w:val="28"/>
          <w:szCs w:val="28"/>
        </w:rPr>
        <w:t>1</w:t>
      </w:r>
      <w:r w:rsidR="00023106" w:rsidRPr="004E4B87">
        <w:rPr>
          <w:sz w:val="28"/>
          <w:szCs w:val="28"/>
        </w:rPr>
        <w:t>.</w:t>
      </w:r>
      <w:r w:rsidR="003D2A0C">
        <w:rPr>
          <w:sz w:val="28"/>
          <w:szCs w:val="28"/>
        </w:rPr>
        <w:t>2021</w:t>
      </w:r>
      <w:r w:rsidR="00023106" w:rsidRPr="004E4B87">
        <w:rPr>
          <w:sz w:val="28"/>
          <w:szCs w:val="28"/>
        </w:rPr>
        <w:t xml:space="preserve"> №</w:t>
      </w:r>
      <w:r w:rsidR="002E772E">
        <w:rPr>
          <w:sz w:val="28"/>
          <w:szCs w:val="28"/>
        </w:rPr>
        <w:t>8</w:t>
      </w:r>
      <w:r w:rsidR="00CB0F6B">
        <w:rPr>
          <w:sz w:val="28"/>
          <w:szCs w:val="28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реализации муниципальной программы «Развитие транспортной системы» на </w:t>
      </w:r>
      <w:r w:rsidR="003D2A0C">
        <w:rPr>
          <w:szCs w:val="24"/>
        </w:rPr>
        <w:t>2021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6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9E2CAA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200BBC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bCs/>
                <w:kern w:val="2"/>
                <w:szCs w:val="24"/>
              </w:rPr>
              <w:t>М</w:t>
            </w:r>
            <w:r w:rsidRPr="004F4D0C">
              <w:rPr>
                <w:bCs/>
                <w:kern w:val="2"/>
                <w:szCs w:val="24"/>
              </w:rPr>
              <w:t>униципальн</w:t>
            </w:r>
            <w:r>
              <w:rPr>
                <w:bCs/>
                <w:kern w:val="2"/>
                <w:szCs w:val="24"/>
              </w:rPr>
              <w:t>ая программа</w:t>
            </w:r>
            <w:r w:rsidRPr="004F4D0C">
              <w:rPr>
                <w:bCs/>
                <w:kern w:val="2"/>
                <w:szCs w:val="24"/>
              </w:rPr>
              <w:t xml:space="preserve"> </w:t>
            </w:r>
            <w:r w:rsidRPr="004F4D0C">
              <w:rPr>
                <w:color w:val="000000"/>
                <w:szCs w:val="24"/>
              </w:rPr>
              <w:t>Вяжинского сельского поселения  «Развитие транспортной системы»</w:t>
            </w: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733B0E" w:rsidP="00E208D8">
            <w:pPr>
              <w:jc w:val="center"/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</w:tcPr>
          <w:p w:rsidR="00733B0E" w:rsidRPr="001257E9" w:rsidRDefault="002E772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454,7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00BBC" w:rsidRPr="001257E9" w:rsidTr="009E2CAA">
        <w:trPr>
          <w:tblCellSpacing w:w="5" w:type="nil"/>
        </w:trPr>
        <w:tc>
          <w:tcPr>
            <w:tcW w:w="642" w:type="dxa"/>
          </w:tcPr>
          <w:p w:rsidR="00200BBC" w:rsidRPr="00200BBC" w:rsidRDefault="00200BBC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1.1</w:t>
            </w:r>
          </w:p>
        </w:tc>
        <w:tc>
          <w:tcPr>
            <w:tcW w:w="3828" w:type="dxa"/>
          </w:tcPr>
          <w:p w:rsidR="00200BBC" w:rsidRPr="001257E9" w:rsidRDefault="00200BBC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Cs w:val="24"/>
              </w:rPr>
              <w:t>П</w:t>
            </w:r>
            <w:r w:rsidRPr="004F4D0C">
              <w:rPr>
                <w:szCs w:val="24"/>
              </w:rPr>
              <w:t>одпрограмм</w:t>
            </w:r>
            <w:r>
              <w:rPr>
                <w:szCs w:val="24"/>
              </w:rPr>
              <w:t>а</w:t>
            </w:r>
            <w:r w:rsidRPr="004F4D0C">
              <w:rPr>
                <w:szCs w:val="24"/>
              </w:rPr>
              <w:t xml:space="preserve"> «Р</w:t>
            </w:r>
            <w:r w:rsidRPr="004F4D0C">
              <w:rPr>
                <w:color w:val="000000"/>
                <w:szCs w:val="24"/>
              </w:rPr>
              <w:t>азвитие транспортной инфраструктуры Вяжинского сельского поселения</w:t>
            </w:r>
            <w:r w:rsidRPr="004F4D0C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00BBC" w:rsidRPr="001257E9" w:rsidRDefault="00200BBC" w:rsidP="00E20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0BBC" w:rsidRPr="001257E9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00BBC" w:rsidRPr="001257E9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00BBC" w:rsidRPr="001257E9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200BBC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1.</w:t>
            </w:r>
            <w:r w:rsidR="00200BBC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E208D8" w:rsidRPr="003D2A0C" w:rsidRDefault="00733B0E" w:rsidP="00E208D8">
            <w:pPr>
              <w:ind w:left="567"/>
              <w:rPr>
                <w:szCs w:val="22"/>
              </w:rPr>
            </w:pPr>
            <w:r>
              <w:rPr>
                <w:sz w:val="18"/>
                <w:szCs w:val="18"/>
              </w:rPr>
              <w:t xml:space="preserve">Основное  мероприятие № 1.1: </w:t>
            </w:r>
            <w:r w:rsidR="00E208D8" w:rsidRPr="00F315B1">
              <w:rPr>
                <w:sz w:val="22"/>
                <w:szCs w:val="22"/>
              </w:rPr>
              <w:t>1.1</w:t>
            </w:r>
            <w:r w:rsidR="00E208D8">
              <w:rPr>
                <w:sz w:val="22"/>
                <w:szCs w:val="22"/>
              </w:rPr>
              <w:t xml:space="preserve"> </w:t>
            </w:r>
            <w:r w:rsidR="00200BBC" w:rsidRPr="007814BE">
              <w:rPr>
                <w:color w:val="000000"/>
                <w:szCs w:val="24"/>
              </w:rPr>
              <w:t xml:space="preserve"> </w:t>
            </w:r>
            <w:r w:rsidR="00200BBC" w:rsidRPr="003D2A0C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 w:rsidR="00200BBC" w:rsidRPr="003D2A0C">
              <w:rPr>
                <w:sz w:val="22"/>
                <w:szCs w:val="22"/>
              </w:rPr>
              <w:t>в рамках подпрограммы</w:t>
            </w:r>
          </w:p>
          <w:p w:rsidR="00733B0E" w:rsidRPr="001257E9" w:rsidRDefault="00733B0E" w:rsidP="009E2CAA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733B0E" w:rsidRPr="001257E9" w:rsidRDefault="00733B0E" w:rsidP="00293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с 01.01.</w:t>
            </w:r>
            <w:r w:rsidR="003D2A0C">
              <w:rPr>
                <w:sz w:val="18"/>
                <w:szCs w:val="18"/>
                <w:lang w:eastAsia="ru-RU"/>
              </w:rPr>
              <w:t>2021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1257E9">
              <w:rPr>
                <w:sz w:val="18"/>
                <w:szCs w:val="18"/>
                <w:lang w:eastAsia="ru-RU"/>
              </w:rPr>
              <w:t>по 31.12.</w:t>
            </w:r>
            <w:r w:rsidR="003D2A0C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</w:tcPr>
          <w:p w:rsidR="00733B0E" w:rsidRPr="002E772E" w:rsidRDefault="002E772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454,7</w:t>
            </w:r>
          </w:p>
        </w:tc>
        <w:tc>
          <w:tcPr>
            <w:tcW w:w="1134" w:type="dxa"/>
          </w:tcPr>
          <w:p w:rsidR="00733B0E" w:rsidRPr="00350A7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33B0E" w:rsidRPr="00350A7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3B0E" w:rsidRPr="00350A79" w:rsidRDefault="00733B0E" w:rsidP="009E2CAA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33B0E" w:rsidRPr="00200BBC" w:rsidRDefault="00733B0E" w:rsidP="00E2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6FE4" w:rsidRPr="00CB0F6B" w:rsidRDefault="00576FE4" w:rsidP="003D2A0C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0BBC"/>
    <w:rsid w:val="002021C5"/>
    <w:rsid w:val="002037F1"/>
    <w:rsid w:val="0021517B"/>
    <w:rsid w:val="00242BFD"/>
    <w:rsid w:val="00243855"/>
    <w:rsid w:val="0024591C"/>
    <w:rsid w:val="002477FF"/>
    <w:rsid w:val="002874AE"/>
    <w:rsid w:val="00291EF1"/>
    <w:rsid w:val="00293311"/>
    <w:rsid w:val="00294B27"/>
    <w:rsid w:val="002976B4"/>
    <w:rsid w:val="002A75FC"/>
    <w:rsid w:val="002D1642"/>
    <w:rsid w:val="002E772E"/>
    <w:rsid w:val="002F14CF"/>
    <w:rsid w:val="002F5AD3"/>
    <w:rsid w:val="002F6596"/>
    <w:rsid w:val="00310440"/>
    <w:rsid w:val="00315D7A"/>
    <w:rsid w:val="00324395"/>
    <w:rsid w:val="0033038F"/>
    <w:rsid w:val="00342DB1"/>
    <w:rsid w:val="00344F00"/>
    <w:rsid w:val="003533C9"/>
    <w:rsid w:val="00365B14"/>
    <w:rsid w:val="003772F2"/>
    <w:rsid w:val="003D24A9"/>
    <w:rsid w:val="003D2A0C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60C4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B4711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E3978"/>
    <w:rsid w:val="00DF0705"/>
    <w:rsid w:val="00DF1115"/>
    <w:rsid w:val="00E0726B"/>
    <w:rsid w:val="00E208D8"/>
    <w:rsid w:val="00E22CE6"/>
    <w:rsid w:val="00E32588"/>
    <w:rsid w:val="00E42553"/>
    <w:rsid w:val="00E55835"/>
    <w:rsid w:val="00E652C6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200B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2017-03-29T08:19:00Z</cp:lastPrinted>
  <dcterms:created xsi:type="dcterms:W3CDTF">2017-03-29T08:12:00Z</dcterms:created>
  <dcterms:modified xsi:type="dcterms:W3CDTF">2021-01-26T06:21:00Z</dcterms:modified>
</cp:coreProperties>
</file>