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  <w:r>
        <w:rPr>
          <w:rFonts w:ascii="Times New Roman" w:hAnsi="Times New Roman"/>
          <w:sz w:val="28"/>
          <w:szCs w:val="28"/>
        </w:rPr>
        <w:br/>
        <w:t>МУНИЦИПАЛЬНОЕ ОБРАЗОВАНИЕ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«ВЯЖИННСКОЕ СЕЛЬСКОЕ ПОСЕЛЕНИЕ»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ВЯЖИНСКОГО СЕЛЬСКОГО ПОСЕЛЕНИЯ</w:t>
      </w:r>
    </w:p>
    <w:p w:rsidR="00872C5C" w:rsidRDefault="00872C5C" w:rsidP="00872C5C">
      <w:pPr>
        <w:jc w:val="center"/>
        <w:rPr>
          <w:sz w:val="28"/>
          <w:szCs w:val="28"/>
        </w:rPr>
      </w:pPr>
    </w:p>
    <w:p w:rsidR="00872C5C" w:rsidRDefault="00872C5C" w:rsidP="00872C5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</w:t>
      </w:r>
    </w:p>
    <w:p w:rsidR="00872C5C" w:rsidRDefault="00872C5C" w:rsidP="00872C5C">
      <w:pPr>
        <w:jc w:val="center"/>
        <w:rPr>
          <w:bCs/>
          <w:iCs/>
          <w:sz w:val="28"/>
          <w:szCs w:val="28"/>
        </w:rPr>
      </w:pPr>
    </w:p>
    <w:p w:rsidR="00872C5C" w:rsidRDefault="00943CA7" w:rsidP="00872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24.02.2022г.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35</w:t>
      </w:r>
      <w:r w:rsidR="00872C5C">
        <w:rPr>
          <w:sz w:val="28"/>
          <w:szCs w:val="28"/>
        </w:rPr>
        <w:t xml:space="preserve">              </w:t>
      </w:r>
      <w:r w:rsidR="00872C5C">
        <w:rPr>
          <w:sz w:val="28"/>
          <w:szCs w:val="28"/>
        </w:rPr>
        <w:tab/>
        <w:t xml:space="preserve">  </w:t>
      </w:r>
      <w:r w:rsidR="00872C5C">
        <w:rPr>
          <w:sz w:val="28"/>
          <w:szCs w:val="28"/>
        </w:rPr>
        <w:tab/>
        <w:t xml:space="preserve">        х. Вяжа</w:t>
      </w:r>
    </w:p>
    <w:p w:rsidR="009158BA" w:rsidRDefault="009158BA" w:rsidP="00872C5C">
      <w:pPr>
        <w:jc w:val="center"/>
        <w:rPr>
          <w:sz w:val="28"/>
          <w:szCs w:val="28"/>
        </w:rPr>
      </w:pPr>
    </w:p>
    <w:p w:rsidR="00261D16" w:rsidRPr="00943CA7" w:rsidRDefault="00943CA7" w:rsidP="00B95578">
      <w:pPr>
        <w:jc w:val="both"/>
        <w:rPr>
          <w:b/>
          <w:bCs/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>Об утверждении формы проверочного листа</w:t>
      </w:r>
      <w:r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0" w:name="_Hlk82421409"/>
      <w:r w:rsidRPr="00F525AB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 xml:space="preserve">жилищного </w:t>
      </w:r>
      <w:r w:rsidRPr="00F525AB">
        <w:rPr>
          <w:b/>
          <w:bCs/>
          <w:color w:val="000000"/>
          <w:sz w:val="28"/>
          <w:szCs w:val="28"/>
        </w:rPr>
        <w:t xml:space="preserve">контроля </w:t>
      </w:r>
      <w:bookmarkEnd w:id="0"/>
      <w:r>
        <w:rPr>
          <w:b/>
          <w:bCs/>
          <w:color w:val="000000"/>
          <w:sz w:val="28"/>
          <w:szCs w:val="28"/>
        </w:rPr>
        <w:t>на территории</w:t>
      </w:r>
      <w:r w:rsidR="00872C5C">
        <w:rPr>
          <w:b/>
          <w:bCs/>
          <w:color w:val="000000"/>
          <w:sz w:val="28"/>
          <w:szCs w:val="28"/>
        </w:rPr>
        <w:t xml:space="preserve"> Вяжинского сельск</w:t>
      </w:r>
      <w:r w:rsidR="00E457D5">
        <w:rPr>
          <w:b/>
          <w:bCs/>
          <w:color w:val="000000"/>
          <w:sz w:val="28"/>
          <w:szCs w:val="28"/>
        </w:rPr>
        <w:t>о</w:t>
      </w:r>
      <w:r w:rsidR="00872C5C">
        <w:rPr>
          <w:b/>
          <w:bCs/>
          <w:color w:val="000000"/>
          <w:sz w:val="28"/>
          <w:szCs w:val="28"/>
        </w:rPr>
        <w:t>го поселения Кашар</w:t>
      </w:r>
      <w:r w:rsidR="00261D16">
        <w:rPr>
          <w:b/>
          <w:bCs/>
          <w:color w:val="000000"/>
          <w:sz w:val="28"/>
          <w:szCs w:val="28"/>
        </w:rPr>
        <w:t xml:space="preserve">ского </w:t>
      </w:r>
      <w:r w:rsidR="00872C5C">
        <w:rPr>
          <w:b/>
          <w:bCs/>
          <w:color w:val="000000"/>
          <w:sz w:val="28"/>
          <w:szCs w:val="28"/>
        </w:rPr>
        <w:t>района Ростов</w:t>
      </w:r>
      <w:r w:rsidR="00261D16">
        <w:rPr>
          <w:b/>
          <w:bCs/>
          <w:color w:val="000000"/>
          <w:sz w:val="28"/>
          <w:szCs w:val="28"/>
        </w:rPr>
        <w:t>ской области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872C5C" w:rsidRDefault="00261D16" w:rsidP="00A805EE">
      <w:pPr>
        <w:ind w:firstLine="709"/>
        <w:jc w:val="both"/>
        <w:rPr>
          <w:color w:val="000000"/>
        </w:rPr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1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</w:t>
      </w:r>
      <w:r w:rsidR="00872C5C">
        <w:rPr>
          <w:color w:val="000000"/>
          <w:spacing w:val="-10"/>
          <w:sz w:val="28"/>
          <w:szCs w:val="28"/>
        </w:rPr>
        <w:t xml:space="preserve">униципального образования «Вяжинское сельское поселение» и решением Собрания </w:t>
      </w:r>
      <w:r w:rsidR="00B23591" w:rsidRPr="00A805EE">
        <w:rPr>
          <w:color w:val="000000"/>
          <w:spacing w:val="-10"/>
          <w:sz w:val="28"/>
          <w:szCs w:val="28"/>
        </w:rPr>
        <w:t xml:space="preserve">депутатов </w:t>
      </w:r>
      <w:r w:rsidR="00872C5C">
        <w:rPr>
          <w:color w:val="000000"/>
          <w:spacing w:val="-10"/>
          <w:sz w:val="28"/>
          <w:szCs w:val="28"/>
        </w:rPr>
        <w:t>Вяжин</w:t>
      </w:r>
      <w:r w:rsidR="00A805EE" w:rsidRPr="00A805EE">
        <w:rPr>
          <w:color w:val="000000"/>
          <w:spacing w:val="-10"/>
          <w:sz w:val="28"/>
          <w:szCs w:val="28"/>
        </w:rPr>
        <w:t>ского сельског</w:t>
      </w:r>
      <w:r w:rsidR="003F43ED">
        <w:rPr>
          <w:color w:val="000000"/>
          <w:spacing w:val="-10"/>
          <w:sz w:val="28"/>
          <w:szCs w:val="28"/>
        </w:rPr>
        <w:t>о поселения от 10.12.2021 № 23</w:t>
      </w:r>
      <w:r w:rsidR="00A805EE" w:rsidRPr="00A805EE">
        <w:rPr>
          <w:color w:val="000000"/>
          <w:spacing w:val="-10"/>
          <w:sz w:val="28"/>
          <w:szCs w:val="28"/>
        </w:rPr>
        <w:t xml:space="preserve"> </w:t>
      </w:r>
      <w:r w:rsidR="003F43ED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</w:t>
      </w:r>
      <w:r w:rsidR="003F43ED">
        <w:rPr>
          <w:color w:val="000000"/>
          <w:spacing w:val="-10"/>
          <w:sz w:val="28"/>
          <w:szCs w:val="28"/>
        </w:rPr>
        <w:t xml:space="preserve">жилищном </w:t>
      </w:r>
      <w:r w:rsidR="00A805EE" w:rsidRPr="00A805EE">
        <w:rPr>
          <w:color w:val="000000"/>
          <w:spacing w:val="-10"/>
          <w:sz w:val="28"/>
          <w:szCs w:val="28"/>
        </w:rPr>
        <w:t xml:space="preserve">контроле в </w:t>
      </w:r>
      <w:r w:rsidR="003F43ED">
        <w:rPr>
          <w:color w:val="000000"/>
          <w:spacing w:val="-10"/>
          <w:sz w:val="28"/>
          <w:szCs w:val="28"/>
        </w:rPr>
        <w:t>Вяжинском сельском поселении</w:t>
      </w:r>
      <w:r w:rsidR="00B23591" w:rsidRPr="00A805EE">
        <w:rPr>
          <w:color w:val="000000"/>
          <w:spacing w:val="-10"/>
          <w:sz w:val="28"/>
          <w:szCs w:val="28"/>
        </w:rPr>
        <w:t>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872C5C">
        <w:rPr>
          <w:color w:val="000000"/>
          <w:sz w:val="28"/>
          <w:szCs w:val="28"/>
        </w:rPr>
        <w:t>Вяжинского сельского поселения Кашарского района Ростовской области</w:t>
      </w:r>
    </w:p>
    <w:p w:rsidR="00261D16" w:rsidRPr="00A805EE" w:rsidRDefault="00261D16" w:rsidP="00872C5C">
      <w:pPr>
        <w:ind w:firstLine="709"/>
        <w:jc w:val="center"/>
        <w:rPr>
          <w:color w:val="000000"/>
        </w:rPr>
      </w:pPr>
      <w:r w:rsidRPr="00F525AB">
        <w:rPr>
          <w:color w:val="000000"/>
          <w:sz w:val="28"/>
          <w:szCs w:val="28"/>
        </w:rPr>
        <w:t>ПОСТАНОВЛЯЕТ:</w:t>
      </w:r>
    </w:p>
    <w:p w:rsidR="00261D16" w:rsidRPr="003F43ED" w:rsidRDefault="00261D16" w:rsidP="003F43ED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2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</w:t>
      </w:r>
      <w:bookmarkEnd w:id="2"/>
      <w:r w:rsidR="003F43ED" w:rsidRPr="003F43ED">
        <w:rPr>
          <w:color w:val="000000"/>
          <w:sz w:val="28"/>
          <w:szCs w:val="28"/>
        </w:rPr>
        <w:t xml:space="preserve"> </w:t>
      </w:r>
      <w:r w:rsidR="003F43ED" w:rsidRPr="00C70A77">
        <w:rPr>
          <w:color w:val="000000"/>
          <w:sz w:val="28"/>
          <w:szCs w:val="28"/>
        </w:rPr>
        <w:t xml:space="preserve">муниципального </w:t>
      </w:r>
      <w:r w:rsidR="003F43ED">
        <w:rPr>
          <w:color w:val="000000"/>
          <w:sz w:val="28"/>
          <w:szCs w:val="28"/>
        </w:rPr>
        <w:t xml:space="preserve">жилищного </w:t>
      </w:r>
      <w:r w:rsidR="003F43ED" w:rsidRPr="00C70A77">
        <w:rPr>
          <w:color w:val="000000"/>
          <w:sz w:val="28"/>
          <w:szCs w:val="28"/>
        </w:rPr>
        <w:t>контроля</w:t>
      </w:r>
      <w:r w:rsidRPr="003F43ED">
        <w:rPr>
          <w:color w:val="000000"/>
          <w:sz w:val="28"/>
          <w:szCs w:val="28"/>
        </w:rPr>
        <w:t xml:space="preserve"> на территории</w:t>
      </w:r>
      <w:r w:rsidR="00872C5C" w:rsidRPr="003F43ED">
        <w:rPr>
          <w:color w:val="000000"/>
          <w:sz w:val="28"/>
          <w:szCs w:val="28"/>
        </w:rPr>
        <w:t xml:space="preserve"> Вяжинского сельского поселения</w:t>
      </w:r>
      <w:r w:rsidRPr="003F43ED">
        <w:rPr>
          <w:color w:val="000000"/>
          <w:sz w:val="28"/>
          <w:szCs w:val="28"/>
        </w:rPr>
        <w:t>,</w:t>
      </w:r>
      <w:r w:rsidRPr="003F43ED">
        <w:rPr>
          <w:i/>
          <w:iCs/>
          <w:color w:val="000000"/>
        </w:rPr>
        <w:t xml:space="preserve"> </w:t>
      </w:r>
      <w:r w:rsidRPr="003F43ED">
        <w:rPr>
          <w:color w:val="000000"/>
          <w:sz w:val="28"/>
          <w:szCs w:val="28"/>
        </w:rPr>
        <w:t>согласно приложению</w:t>
      </w:r>
      <w:r w:rsidR="00DC0D7E" w:rsidRPr="003F43ED">
        <w:rPr>
          <w:color w:val="000000"/>
          <w:sz w:val="28"/>
          <w:szCs w:val="28"/>
        </w:rPr>
        <w:t xml:space="preserve"> к настоящему по</w:t>
      </w:r>
      <w:r w:rsidR="00A805EE" w:rsidRPr="003F43ED">
        <w:rPr>
          <w:color w:val="000000"/>
          <w:sz w:val="28"/>
          <w:szCs w:val="28"/>
        </w:rPr>
        <w:t>становлению</w:t>
      </w:r>
      <w:r w:rsidRPr="003F43ED">
        <w:rPr>
          <w:color w:val="000000"/>
          <w:sz w:val="28"/>
          <w:szCs w:val="28"/>
        </w:rPr>
        <w:t>.</w:t>
      </w:r>
    </w:p>
    <w:p w:rsidR="00DC0D7E" w:rsidRPr="00DC0D7E" w:rsidRDefault="00B95578" w:rsidP="00DC0D7E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Разместить данное постановление </w:t>
      </w:r>
      <w:r w:rsidR="00DC0D7E" w:rsidRPr="00DC0D7E">
        <w:rPr>
          <w:sz w:val="28"/>
          <w:szCs w:val="28"/>
        </w:rPr>
        <w:t>на официа</w:t>
      </w:r>
      <w:r>
        <w:rPr>
          <w:sz w:val="28"/>
          <w:szCs w:val="28"/>
        </w:rPr>
        <w:t>льном сайте администрации Вяжи</w:t>
      </w:r>
      <w:r w:rsidR="00DC0D7E" w:rsidRPr="00DC0D7E">
        <w:rPr>
          <w:sz w:val="28"/>
          <w:szCs w:val="28"/>
        </w:rPr>
        <w:t>нского сельского поселения.</w:t>
      </w:r>
    </w:p>
    <w:p w:rsidR="00C70A77" w:rsidRDefault="00C70A77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AB345A" w:rsidRDefault="00AB345A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61D16" w:rsidRPr="00991C9B" w:rsidRDefault="00261D16" w:rsidP="00261D16">
      <w:pPr>
        <w:ind w:firstLine="709"/>
        <w:rPr>
          <w:color w:val="000000"/>
          <w:sz w:val="28"/>
          <w:szCs w:val="28"/>
        </w:rPr>
      </w:pPr>
    </w:p>
    <w:p w:rsidR="00B95578" w:rsidRDefault="00261D16" w:rsidP="00B95578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</w:t>
      </w:r>
    </w:p>
    <w:p w:rsidR="002E2109" w:rsidRPr="009158BA" w:rsidRDefault="00B95578" w:rsidP="009158BA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Вяжинского сельского поселения               </w:t>
      </w:r>
      <w:r w:rsidR="009158BA">
        <w:rPr>
          <w:sz w:val="28"/>
          <w:szCs w:val="28"/>
        </w:rPr>
        <w:t xml:space="preserve">                  П.Н.Колузонов</w:t>
      </w:r>
    </w:p>
    <w:p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:rsidR="00C70A77" w:rsidRDefault="00261D16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B521B7">
        <w:rPr>
          <w:color w:val="000000"/>
        </w:rPr>
        <w:t>Вяжинского</w:t>
      </w:r>
      <w:r w:rsidR="00C70A77">
        <w:rPr>
          <w:color w:val="000000"/>
        </w:rPr>
        <w:t xml:space="preserve"> </w:t>
      </w:r>
      <w:r w:rsidR="00E326C7">
        <w:rPr>
          <w:color w:val="000000"/>
        </w:rPr>
        <w:t>сельско</w:t>
      </w:r>
      <w:r w:rsidR="00B521B7">
        <w:rPr>
          <w:color w:val="000000"/>
        </w:rPr>
        <w:t>го поселения Кашар</w:t>
      </w:r>
      <w:r w:rsidRPr="00C70A77">
        <w:rPr>
          <w:color w:val="000000"/>
        </w:rPr>
        <w:t>ского</w:t>
      </w:r>
    </w:p>
    <w:p w:rsidR="00261D16" w:rsidRPr="00C70A77" w:rsidRDefault="00B521B7" w:rsidP="00B521B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261D16" w:rsidRPr="00C70A77">
        <w:rPr>
          <w:color w:val="000000"/>
        </w:rPr>
        <w:t xml:space="preserve"> района</w:t>
      </w:r>
      <w:r>
        <w:rPr>
          <w:color w:val="000000"/>
        </w:rPr>
        <w:t xml:space="preserve"> Ростов</w:t>
      </w:r>
      <w:r w:rsidR="00261D16" w:rsidRPr="00C70A77">
        <w:rPr>
          <w:color w:val="000000"/>
        </w:rPr>
        <w:t xml:space="preserve">ской области 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B521B7">
        <w:t>24</w:t>
      </w:r>
      <w:r w:rsidR="009F4292" w:rsidRPr="009F4292">
        <w:t>.02.</w:t>
      </w:r>
      <w:r w:rsidRPr="00C70A77">
        <w:rPr>
          <w:color w:val="000000"/>
        </w:rPr>
        <w:t xml:space="preserve">2022 № </w:t>
      </w:r>
      <w:r w:rsidR="003F43ED">
        <w:t>35</w:t>
      </w:r>
    </w:p>
    <w:p w:rsidR="00981E82" w:rsidRPr="00EA0D21" w:rsidRDefault="00981E82" w:rsidP="00556098">
      <w:pPr>
        <w:spacing w:line="420" w:lineRule="atLeast"/>
        <w:rPr>
          <w:sz w:val="28"/>
          <w:szCs w:val="28"/>
        </w:rPr>
      </w:pPr>
    </w:p>
    <w:p w:rsidR="003F43ED" w:rsidRPr="009B0660" w:rsidRDefault="003F43ED" w:rsidP="003F43ED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3F43ED" w:rsidRDefault="003F43ED" w:rsidP="003F43ED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жилищного </w:t>
      </w:r>
      <w:r w:rsidRPr="009B0660">
        <w:rPr>
          <w:b/>
          <w:bCs/>
          <w:color w:val="000000"/>
          <w:sz w:val="28"/>
          <w:szCs w:val="28"/>
        </w:rPr>
        <w:t xml:space="preserve">контроля на территории </w:t>
      </w:r>
      <w:r w:rsidRPr="009B0660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Вяжинского сельского поселения Кашарского района Ростовской области</w:t>
      </w:r>
    </w:p>
    <w:p w:rsidR="003F43ED" w:rsidRDefault="003F43ED" w:rsidP="003F43ED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3F43ED" w:rsidRDefault="003F43ED" w:rsidP="003F43ED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3F43ED" w:rsidRDefault="003F43ED" w:rsidP="003F43ED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3F43ED" w:rsidRDefault="003F43ED" w:rsidP="003F43ED">
      <w:pPr>
        <w:autoSpaceDE w:val="0"/>
        <w:jc w:val="right"/>
        <w:rPr>
          <w:rFonts w:eastAsia="Courier New"/>
          <w:i/>
          <w:iCs/>
        </w:rPr>
      </w:pPr>
    </w:p>
    <w:p w:rsidR="003F43ED" w:rsidRDefault="003F43ED" w:rsidP="003F43ED">
      <w:pPr>
        <w:autoSpaceDE w:val="0"/>
        <w:jc w:val="right"/>
      </w:pP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3F43ED" w:rsidRDefault="003F43ED" w:rsidP="003F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3F43ED" w:rsidRPr="00F43037" w:rsidRDefault="003F43ED" w:rsidP="00F43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1"/>
        <w:gridCol w:w="2552"/>
        <w:gridCol w:w="329"/>
        <w:gridCol w:w="1912"/>
        <w:gridCol w:w="458"/>
        <w:gridCol w:w="579"/>
        <w:gridCol w:w="1701"/>
        <w:gridCol w:w="2021"/>
      </w:tblGrid>
      <w:tr w:rsidR="003F43ED" w:rsidTr="00E21D68">
        <w:trPr>
          <w:trHeight w:val="28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F43ED" w:rsidTr="00E21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>
            <w:pPr>
              <w:rPr>
                <w:b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>
            <w:pPr>
              <w:rPr>
                <w:b/>
                <w:bCs/>
              </w:rPr>
            </w:pPr>
          </w:p>
        </w:tc>
      </w:tr>
      <w:tr w:rsidR="003F43ED" w:rsidTr="00E21D68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Соблюдается срок полномочий </w:t>
            </w:r>
            <w:r>
              <w:lastRenderedPageBreak/>
              <w:t>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Часть 2 статьи 147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Части 2 и 2.1 статьи 155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</w:t>
            </w:r>
            <w:r>
              <w:lastRenderedPageBreak/>
              <w:t>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</w:t>
            </w:r>
            <w:r>
              <w:lastRenderedPageBreak/>
              <w:t>жилого помещения по договору социального найма или договору найма жилого помещения, либо снизили размер платы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 xml:space="preserve">Контрольные вопросы о соблюдении обязательных требований к жилым помещениям, </w:t>
            </w:r>
            <w:r>
              <w:br/>
              <w:t>их использованию и содержанию</w:t>
            </w: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Статьи 17, 67 ЖК РФ, пункты 3 и 4 Правил</w:t>
            </w:r>
          </w:p>
          <w:p w:rsidR="003F43ED" w:rsidRDefault="003F43ED" w:rsidP="00E21D68">
            <w:pPr>
              <w:jc w:val="center"/>
            </w:pPr>
            <w: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Подпункт «в»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Наниматель </w:t>
            </w:r>
            <w:r>
              <w:lastRenderedPageBreak/>
              <w:t>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 xml:space="preserve">Пункт 6, подпункт </w:t>
            </w:r>
            <w:r>
              <w:lastRenderedPageBreak/>
              <w:t>«г»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Наниматель производит текущий ремонт жилого помещения?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Подпункт «е»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10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Подпункт «к»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11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Нанимателем соблюдаются требования по письменному согласованию с наймодателем вселения иных лиц (кроме своего супруга, своих детей и родителей) в занимаемое жилое </w:t>
            </w:r>
            <w:r>
              <w:lastRenderedPageBreak/>
              <w:t>помещение?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Подпункт «а»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Подпункт «б»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13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Подпункт «в»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14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15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Часть 1 статьи 28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16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Часть 3 статьи 29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17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Статья 36 ЖК РФ, пункт 1 Правил</w:t>
            </w:r>
          </w:p>
          <w:p w:rsidR="003F43ED" w:rsidRDefault="003F43ED" w:rsidP="00E21D68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18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пункт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18.1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18.2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документы на установленные коллективные (общедомовые) приборы учета и сведения о проведении </w:t>
            </w:r>
            <w:r>
              <w:lastRenderedPageBreak/>
              <w:t>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Подпункт «а1»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18.3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Подпункт «б»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18.4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</w:t>
            </w:r>
            <w:r>
              <w:lastRenderedPageBreak/>
              <w:t>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Подпункт «в»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Подпункт «в1»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19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 xml:space="preserve"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</w:t>
            </w:r>
            <w:r>
              <w:lastRenderedPageBreak/>
              <w:t>5 и 11 Правил</w:t>
            </w:r>
          </w:p>
          <w:p w:rsidR="003F43ED" w:rsidRDefault="003F43ED" w:rsidP="00E21D68">
            <w:pPr>
              <w:jc w:val="center"/>
            </w:pPr>
            <w:r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:rsidR="003F43ED" w:rsidRDefault="003F43ED" w:rsidP="00E21D68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выявляются и устраняются неисправности фасадов?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выявляются и устраняются неисправности кровли?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выявляются и устраняются неисправности перекрытий?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выявляются и устраняются неисправности оконных и дверных заполнений?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выявляются и устраняются неисправности дымоходов, газоходов?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20.6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выявляются и устраняются неисправности системы теплоснабжения?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выявляются и устраняются неисправности системы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выявляются и устраняются неисправности системы электроснабжения?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обеспечивается беспрепятственный отвод атмосферных и талых вод от </w:t>
            </w:r>
          </w:p>
          <w:p w:rsidR="003F43ED" w:rsidRDefault="003F43ED" w:rsidP="00E21D68">
            <w:pPr>
              <w:jc w:val="both"/>
            </w:pPr>
            <w:r>
              <w:t>- отмостков,</w:t>
            </w:r>
          </w:p>
          <w:p w:rsidR="003F43ED" w:rsidRDefault="003F43ED" w:rsidP="00E21D68">
            <w:pPr>
              <w:jc w:val="both"/>
            </w:pPr>
            <w:r>
              <w:t xml:space="preserve">- спусков в подвал, </w:t>
            </w:r>
          </w:p>
          <w:p w:rsidR="003F43ED" w:rsidRDefault="003F43ED" w:rsidP="00E21D68">
            <w:pPr>
              <w:jc w:val="both"/>
            </w:pPr>
            <w:r>
              <w:t>- оконных приямков?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20.10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обеспечивается надлежащая гидроизоляция</w:t>
            </w:r>
          </w:p>
          <w:p w:rsidR="003F43ED" w:rsidRDefault="003F43ED" w:rsidP="00E21D68">
            <w:pPr>
              <w:jc w:val="both"/>
            </w:pPr>
            <w:r>
              <w:t>- фундаментов,</w:t>
            </w:r>
          </w:p>
          <w:p w:rsidR="003F43ED" w:rsidRDefault="003F43ED" w:rsidP="00E21D68">
            <w:pPr>
              <w:jc w:val="both"/>
            </w:pPr>
            <w:r>
              <w:t>- стен подвала и цоколя,</w:t>
            </w:r>
          </w:p>
          <w:p w:rsidR="003F43ED" w:rsidRDefault="003F43ED" w:rsidP="00E21D68">
            <w:pPr>
              <w:jc w:val="both"/>
            </w:pPr>
            <w:r>
              <w:t>- лестничных клеток,</w:t>
            </w:r>
          </w:p>
          <w:p w:rsidR="003F43ED" w:rsidRDefault="003F43ED" w:rsidP="00E21D68">
            <w:pPr>
              <w:jc w:val="both"/>
            </w:pPr>
            <w:r>
              <w:t>- подвальных помещений</w:t>
            </w:r>
          </w:p>
          <w:p w:rsidR="003F43ED" w:rsidRDefault="003F43ED" w:rsidP="00E21D68">
            <w:pPr>
              <w:jc w:val="both"/>
            </w:pPr>
            <w:r>
              <w:t>- чердачных помещений</w:t>
            </w:r>
          </w:p>
          <w:p w:rsidR="003F43ED" w:rsidRDefault="003F43ED" w:rsidP="00E21D68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20.11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осуществляется подготовка плана-графика подготовки жилищного фонда и его инженерного оборудования к эксплуатации к зимнему периоду и соблюдаются сроки подготовки, установленные графиком?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20.12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выполняется гидропневмопромывка системы отопления?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20.13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обеспечивается </w:t>
            </w:r>
            <w:r>
              <w:lastRenderedPageBreak/>
              <w:t>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20.14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20.15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20.16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20.17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20.18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20.19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ED" w:rsidRDefault="003F43ED" w:rsidP="00E21D6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Уменьшение размера общего имущества в многоквартирном доме осуществлено на </w:t>
            </w:r>
            <w:r>
              <w:lastRenderedPageBreak/>
              <w:t>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Часть 3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22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Часть 4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Часть 2 статьи 40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</w:t>
            </w:r>
            <w:r>
              <w:lastRenderedPageBreak/>
              <w:t>план содержания и ремонта общего имущества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Подпункт «в» пункта 4 Правил</w:t>
            </w:r>
          </w:p>
          <w:p w:rsidR="003F43ED" w:rsidRDefault="003F43ED" w:rsidP="00E21D68">
            <w:pPr>
              <w:jc w:val="center"/>
            </w:pPr>
            <w:r>
              <w:t>№ 416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25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 xml:space="preserve">Пункт 2.1 Правил </w:t>
            </w:r>
          </w:p>
          <w:p w:rsidR="003F43ED" w:rsidRDefault="003F43ED" w:rsidP="00E21D68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25.1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 xml:space="preserve">Пункт 2.1 Правил </w:t>
            </w:r>
          </w:p>
          <w:p w:rsidR="003F43ED" w:rsidRDefault="003F43ED" w:rsidP="00E21D68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25.2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 xml:space="preserve">Подпункт 2.1.1 пункта 2.1 Правил </w:t>
            </w:r>
          </w:p>
          <w:p w:rsidR="003F43ED" w:rsidRDefault="003F43ED" w:rsidP="00E21D68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25.3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</w:t>
            </w:r>
            <w:r>
              <w:lastRenderedPageBreak/>
              <w:t>оборудования, нарушающих условия нормальной эксплуатации?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:rsidR="003F43ED" w:rsidRDefault="003F43ED" w:rsidP="00E21D68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26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 xml:space="preserve">Подпункт 2.1.4 пункта 2.1 Правил </w:t>
            </w:r>
          </w:p>
          <w:p w:rsidR="003F43ED" w:rsidRDefault="003F43ED" w:rsidP="00E21D68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26.1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 xml:space="preserve">Подпункт 2.1.4 пункта 2.1 Правил </w:t>
            </w:r>
          </w:p>
          <w:p w:rsidR="003F43ED" w:rsidRDefault="003F43ED" w:rsidP="00E21D68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26.2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 xml:space="preserve">Подпункт 2.1.4 пункта 2.1 Правил </w:t>
            </w:r>
          </w:p>
          <w:p w:rsidR="003F43ED" w:rsidRDefault="003F43ED" w:rsidP="00E21D68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26.3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 xml:space="preserve">Подпункт 2.1.4 пункта 2.1 Правил </w:t>
            </w:r>
          </w:p>
          <w:p w:rsidR="003F43ED" w:rsidRDefault="003F43ED" w:rsidP="00E21D68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t>28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Предлагает ли организация, осуществляющая снабжение энергетическими </w:t>
            </w:r>
            <w:r>
              <w:lastRenderedPageBreak/>
              <w:t>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 xml:space="preserve">Части 5 и 6 статьи 12 Федерального закона от 23.11.2009 № 261-ФЗ «Об </w:t>
            </w:r>
            <w:r>
              <w:lastRenderedPageBreak/>
              <w:t>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both"/>
            </w:pPr>
            <w:r>
              <w:t xml:space="preserve"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</w:t>
            </w:r>
            <w:r>
              <w:lastRenderedPageBreak/>
              <w:t>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ED" w:rsidRDefault="003F43ED" w:rsidP="00E21D68">
            <w:pPr>
              <w:jc w:val="center"/>
            </w:pPr>
            <w:r>
              <w:lastRenderedPageBreak/>
              <w:t>Часть 7 статьи 12 Федерального закона № 261-ФЗ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D" w:rsidRDefault="003F43ED" w:rsidP="00E21D68">
            <w:pPr>
              <w:jc w:val="center"/>
            </w:pPr>
          </w:p>
        </w:tc>
      </w:tr>
      <w:tr w:rsidR="003F43ED" w:rsidTr="00E21D68">
        <w:trPr>
          <w:gridBefore w:val="2"/>
          <w:gridAfter w:val="5"/>
          <w:wBefore w:w="807" w:type="dxa"/>
          <w:wAfter w:w="6671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3ED" w:rsidRDefault="003F43ED" w:rsidP="00E21D68">
            <w:pPr>
              <w:rPr>
                <w:rFonts w:ascii="Calibri" w:eastAsia="Calibri" w:hAnsi="Calibri"/>
                <w:sz w:val="20"/>
                <w:szCs w:val="20"/>
              </w:rPr>
            </w:pPr>
            <w:bookmarkStart w:id="3" w:name="_Hlk78455926" w:colFirst="2" w:colLast="11"/>
          </w:p>
        </w:tc>
      </w:tr>
    </w:tbl>
    <w:bookmarkEnd w:id="3"/>
    <w:p w:rsidR="003F43ED" w:rsidRDefault="003F43ED" w:rsidP="003F43ED">
      <w:pPr>
        <w:pStyle w:val="ae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3F43ED" w:rsidRDefault="003F43ED" w:rsidP="003F43ED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3F43ED" w:rsidRDefault="003F43ED" w:rsidP="003F43ED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3F43ED" w:rsidRPr="00E326C7" w:rsidRDefault="003F43ED" w:rsidP="00E326C7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3F43ED" w:rsidRDefault="003F43ED" w:rsidP="003F43ED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3F43ED" w:rsidRDefault="003F43ED" w:rsidP="003F43ED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3F43ED" w:rsidRDefault="003F43ED" w:rsidP="003F43ED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3F43ED" w:rsidRDefault="003F43ED" w:rsidP="003F43ED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3F43ED" w:rsidRDefault="003F43ED" w:rsidP="003F43ED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3F43ED" w:rsidRDefault="003F43ED" w:rsidP="003F43ED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3F43ED" w:rsidRDefault="003F43ED" w:rsidP="003F43ED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3F43ED" w:rsidRDefault="003F43ED" w:rsidP="003F43ED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3F43ED" w:rsidRDefault="003F43ED" w:rsidP="003F43ED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3F43ED" w:rsidRDefault="003F43ED" w:rsidP="003F43ED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3F43ED" w:rsidRDefault="003F43ED" w:rsidP="003F43ED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3F43ED" w:rsidRDefault="003F43ED" w:rsidP="003F43ED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3F43ED" w:rsidRDefault="003F43ED" w:rsidP="003F43ED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3F43ED" w:rsidRDefault="003F43ED" w:rsidP="003F43ED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3F43ED" w:rsidRDefault="003F43ED" w:rsidP="003F43ED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3F43ED" w:rsidRDefault="00E326C7" w:rsidP="00E326C7">
      <w:pPr>
        <w:pStyle w:val="ae"/>
        <w:spacing w:before="0" w:after="0"/>
      </w:pPr>
      <w:r>
        <w:rPr>
          <w:sz w:val="28"/>
          <w:szCs w:val="28"/>
        </w:rPr>
        <w:t xml:space="preserve">            </w:t>
      </w:r>
      <w:r w:rsidR="003F43ED">
        <w:rPr>
          <w:sz w:val="28"/>
          <w:szCs w:val="28"/>
        </w:rPr>
        <w:t>Копию проверочного листа получил(а):</w:t>
      </w:r>
    </w:p>
    <w:p w:rsidR="003F43ED" w:rsidRDefault="003F43ED" w:rsidP="003F43ED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3F43ED" w:rsidRDefault="003F43ED" w:rsidP="003F43ED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3F43ED" w:rsidRDefault="003F43ED" w:rsidP="003F43ED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3F43ED" w:rsidRPr="00E326C7" w:rsidRDefault="003F43ED" w:rsidP="00E326C7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F43ED" w:rsidRDefault="003F43ED" w:rsidP="003F43ED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3F43ED" w:rsidRDefault="003F43ED" w:rsidP="003F43ED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3F43ED" w:rsidRDefault="003F43ED" w:rsidP="003F43ED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3F43ED" w:rsidRDefault="003F43ED" w:rsidP="003F43ED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3F43ED" w:rsidRDefault="003F43ED" w:rsidP="003F43ED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3F43ED" w:rsidRPr="00E326C7" w:rsidRDefault="003F43ED" w:rsidP="00E326C7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3F43ED" w:rsidRDefault="003F43ED" w:rsidP="003F43ED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3F43ED" w:rsidRDefault="003F43ED" w:rsidP="003F43ED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9320A7" w:rsidRDefault="009320A7"/>
    <w:sectPr w:rsidR="009320A7" w:rsidSect="002E2109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0C" w:rsidRDefault="00407E0C" w:rsidP="00261D16">
      <w:r>
        <w:separator/>
      </w:r>
    </w:p>
  </w:endnote>
  <w:endnote w:type="continuationSeparator" w:id="0">
    <w:p w:rsidR="00407E0C" w:rsidRDefault="00407E0C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407E0C">
    <w:pPr>
      <w:pStyle w:val="a8"/>
      <w:jc w:val="center"/>
    </w:pPr>
  </w:p>
  <w:p w:rsidR="00E9347D" w:rsidRDefault="00407E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0C" w:rsidRDefault="00407E0C" w:rsidP="00261D16">
      <w:r>
        <w:separator/>
      </w:r>
    </w:p>
  </w:footnote>
  <w:footnote w:type="continuationSeparator" w:id="0">
    <w:p w:rsidR="00407E0C" w:rsidRDefault="00407E0C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407E0C">
    <w:pPr>
      <w:pStyle w:val="a6"/>
      <w:jc w:val="center"/>
    </w:pPr>
  </w:p>
  <w:p w:rsidR="00E9347D" w:rsidRDefault="00407E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16"/>
    <w:rsid w:val="000469FD"/>
    <w:rsid w:val="00080862"/>
    <w:rsid w:val="00093675"/>
    <w:rsid w:val="000B2C67"/>
    <w:rsid w:val="00141402"/>
    <w:rsid w:val="00165B54"/>
    <w:rsid w:val="00261D16"/>
    <w:rsid w:val="002621DF"/>
    <w:rsid w:val="002A785F"/>
    <w:rsid w:val="002D5D02"/>
    <w:rsid w:val="002E2109"/>
    <w:rsid w:val="003A6122"/>
    <w:rsid w:val="003D3BE9"/>
    <w:rsid w:val="003D6257"/>
    <w:rsid w:val="003F43ED"/>
    <w:rsid w:val="00400402"/>
    <w:rsid w:val="00407E0C"/>
    <w:rsid w:val="004275CE"/>
    <w:rsid w:val="00456F55"/>
    <w:rsid w:val="00464904"/>
    <w:rsid w:val="004761A8"/>
    <w:rsid w:val="00485B8E"/>
    <w:rsid w:val="004B18AA"/>
    <w:rsid w:val="00521248"/>
    <w:rsid w:val="005243E7"/>
    <w:rsid w:val="005274EB"/>
    <w:rsid w:val="00541CB4"/>
    <w:rsid w:val="00556098"/>
    <w:rsid w:val="00571E6F"/>
    <w:rsid w:val="005A0167"/>
    <w:rsid w:val="005A27CC"/>
    <w:rsid w:val="005A66E8"/>
    <w:rsid w:val="005A7643"/>
    <w:rsid w:val="0076235C"/>
    <w:rsid w:val="0077471C"/>
    <w:rsid w:val="00786D2F"/>
    <w:rsid w:val="007A2126"/>
    <w:rsid w:val="007E13D0"/>
    <w:rsid w:val="007E2908"/>
    <w:rsid w:val="007E3E2B"/>
    <w:rsid w:val="007F482D"/>
    <w:rsid w:val="008706B4"/>
    <w:rsid w:val="00872C5C"/>
    <w:rsid w:val="009158BA"/>
    <w:rsid w:val="00926F86"/>
    <w:rsid w:val="009314BA"/>
    <w:rsid w:val="009320A7"/>
    <w:rsid w:val="00943CA7"/>
    <w:rsid w:val="00981E82"/>
    <w:rsid w:val="009A4769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521B7"/>
    <w:rsid w:val="00B65540"/>
    <w:rsid w:val="00B95578"/>
    <w:rsid w:val="00C44DDB"/>
    <w:rsid w:val="00C54F84"/>
    <w:rsid w:val="00C70A77"/>
    <w:rsid w:val="00C76112"/>
    <w:rsid w:val="00C93254"/>
    <w:rsid w:val="00CE752D"/>
    <w:rsid w:val="00D339C6"/>
    <w:rsid w:val="00DB5FFF"/>
    <w:rsid w:val="00DC0D7E"/>
    <w:rsid w:val="00DD52BE"/>
    <w:rsid w:val="00E00262"/>
    <w:rsid w:val="00E12C8F"/>
    <w:rsid w:val="00E326C7"/>
    <w:rsid w:val="00E457D5"/>
    <w:rsid w:val="00E758FB"/>
    <w:rsid w:val="00E75922"/>
    <w:rsid w:val="00ED7E64"/>
    <w:rsid w:val="00F43037"/>
    <w:rsid w:val="00FB60DF"/>
    <w:rsid w:val="00FD0760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No Spacing"/>
    <w:uiPriority w:val="1"/>
    <w:qFormat/>
    <w:rsid w:val="00872C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19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 Windows</cp:lastModifiedBy>
  <cp:revision>30</cp:revision>
  <cp:lastPrinted>2022-03-15T09:03:00Z</cp:lastPrinted>
  <dcterms:created xsi:type="dcterms:W3CDTF">2022-01-21T10:39:00Z</dcterms:created>
  <dcterms:modified xsi:type="dcterms:W3CDTF">2022-03-21T06:54:00Z</dcterms:modified>
</cp:coreProperties>
</file>