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1" w:rsidRPr="00157071" w:rsidRDefault="00157071" w:rsidP="0015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0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7071" w:rsidRPr="00157071" w:rsidRDefault="00157071" w:rsidP="00157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7071" w:rsidRDefault="00157071" w:rsidP="00157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1">
        <w:rPr>
          <w:rFonts w:ascii="Times New Roman" w:hAnsi="Times New Roman" w:cs="Times New Roman"/>
          <w:b/>
          <w:sz w:val="28"/>
          <w:szCs w:val="28"/>
        </w:rPr>
        <w:t>КАШАРСКИЙ РАЙОН</w:t>
      </w:r>
      <w:r w:rsidRPr="00157071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</w:t>
      </w:r>
    </w:p>
    <w:p w:rsidR="00157071" w:rsidRPr="00157071" w:rsidRDefault="00157071" w:rsidP="00157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1">
        <w:rPr>
          <w:rFonts w:ascii="Times New Roman" w:hAnsi="Times New Roman" w:cs="Times New Roman"/>
          <w:b/>
          <w:sz w:val="28"/>
          <w:szCs w:val="28"/>
        </w:rPr>
        <w:t>«ВЯЖИННСКОЕ СЕЛЬСКОЕ ПОСЕЛЕНИЕ»</w:t>
      </w:r>
    </w:p>
    <w:p w:rsidR="00157071" w:rsidRPr="00157071" w:rsidRDefault="00157071" w:rsidP="00157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1">
        <w:rPr>
          <w:rFonts w:ascii="Times New Roman" w:hAnsi="Times New Roman" w:cs="Times New Roman"/>
          <w:b/>
          <w:sz w:val="28"/>
          <w:szCs w:val="28"/>
        </w:rPr>
        <w:t>АДМИНИСТРАЦИЯ  ВЯЖИНСКОГО СЕЛЬСКОГО ПОСЕЛЕНИЯ</w:t>
      </w:r>
    </w:p>
    <w:p w:rsidR="00157071" w:rsidRPr="00157071" w:rsidRDefault="00157071" w:rsidP="00157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71" w:rsidRPr="00157071" w:rsidRDefault="00157071" w:rsidP="0015707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071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157071" w:rsidRPr="00157071" w:rsidRDefault="00157071" w:rsidP="0015707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02.02.2022</w:t>
      </w:r>
      <w:r w:rsidRPr="00157071">
        <w:rPr>
          <w:rFonts w:ascii="Times New Roman" w:hAnsi="Times New Roman" w:cs="Times New Roman"/>
          <w:b/>
          <w:sz w:val="28"/>
        </w:rPr>
        <w:t xml:space="preserve"> г. </w:t>
      </w:r>
      <w:r w:rsidRPr="00157071">
        <w:rPr>
          <w:rFonts w:ascii="Times New Roman" w:hAnsi="Times New Roman" w:cs="Times New Roman"/>
          <w:b/>
          <w:sz w:val="28"/>
        </w:rPr>
        <w:tab/>
      </w:r>
      <w:r w:rsidRPr="00157071">
        <w:rPr>
          <w:rFonts w:ascii="Times New Roman" w:hAnsi="Times New Roman" w:cs="Times New Roman"/>
          <w:b/>
          <w:sz w:val="28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7071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24</w:t>
      </w:r>
      <w:r w:rsidRPr="00157071">
        <w:rPr>
          <w:rFonts w:ascii="Times New Roman" w:hAnsi="Times New Roman" w:cs="Times New Roman"/>
          <w:b/>
          <w:sz w:val="28"/>
        </w:rPr>
        <w:t xml:space="preserve">               </w:t>
      </w:r>
      <w:r w:rsidRPr="00157071">
        <w:rPr>
          <w:rFonts w:ascii="Times New Roman" w:hAnsi="Times New Roman" w:cs="Times New Roman"/>
          <w:b/>
          <w:sz w:val="28"/>
        </w:rPr>
        <w:tab/>
        <w:t xml:space="preserve">  </w:t>
      </w:r>
      <w:r w:rsidRPr="00157071">
        <w:rPr>
          <w:rFonts w:ascii="Times New Roman" w:hAnsi="Times New Roman" w:cs="Times New Roman"/>
          <w:b/>
          <w:sz w:val="28"/>
        </w:rPr>
        <w:tab/>
        <w:t xml:space="preserve">        х. Вяжа</w:t>
      </w:r>
    </w:p>
    <w:p w:rsidR="006A0EF2" w:rsidRDefault="00620A63" w:rsidP="006A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</w:p>
    <w:p w:rsidR="006A0EF2" w:rsidRDefault="00620A63" w:rsidP="006A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использовании служебного </w:t>
      </w:r>
      <w:r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автотранспорта сотрудниками </w:t>
      </w:r>
    </w:p>
    <w:p w:rsidR="006A0EF2" w:rsidRDefault="00620A63" w:rsidP="006A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1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Вяжинского</w:t>
      </w:r>
      <w:proofErr w:type="spellEnd"/>
    </w:p>
    <w:p w:rsidR="006A0EF2" w:rsidRDefault="00323950" w:rsidP="006A0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bookmarkStart w:id="0" w:name="_GoBack"/>
      <w:bookmarkEnd w:id="0"/>
      <w:r w:rsidR="00620A63"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20A63"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620A63"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0A63" w:rsidRPr="006A0EF2" w:rsidRDefault="00620A63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служебных целях</w:t>
      </w:r>
      <w:proofErr w:type="gramStart"/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рационального расходования бюджетных средств, упорядочения использования служебного автотранспорта сотрудниками </w:t>
      </w:r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F2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F2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A0EF2" w:rsidRPr="006A0EF2" w:rsidRDefault="00620A63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Положение об использовании служебного автотранспорта сотрудниками администрации </w:t>
      </w:r>
      <w:r w:rsidR="006A0EF2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администрации </w:t>
      </w:r>
      <w:proofErr w:type="spellStart"/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</w:p>
    <w:p w:rsidR="00942881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20A63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целях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620A63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  <w:r w:rsidR="00620A63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0A63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0A63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0A63" w:rsidRP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A0EF2" w:rsidRDefault="00942881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A63" w:rsidRP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A0EF2" w:rsidRP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П.Н.Колузонов</w:t>
      </w:r>
      <w:proofErr w:type="spellEnd"/>
      <w:r w:rsidR="00620A63"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2" w:rsidRDefault="006A0EF2" w:rsidP="006A0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81" w:rsidRDefault="00942881" w:rsidP="000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63" w:rsidRPr="006A0EF2" w:rsidRDefault="00620A63" w:rsidP="000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Приложение </w:t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15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02</w:t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 № 24</w:t>
      </w:r>
      <w:r w:rsidRPr="006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950" w:rsidRPr="00D6697F" w:rsidRDefault="00323950" w:rsidP="0032395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50" w:rsidRPr="00D6697F" w:rsidRDefault="00323950" w:rsidP="0032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3950" w:rsidRPr="00D6697F" w:rsidRDefault="00323950" w:rsidP="0032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использовании служебного автотранспорта сотрудниками администрации </w:t>
      </w:r>
      <w:proofErr w:type="spellStart"/>
      <w:r w:rsidR="001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Вяжинского</w:t>
      </w:r>
      <w:proofErr w:type="spellEnd"/>
      <w:r w:rsidR="001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Кашарского</w:t>
      </w:r>
      <w:proofErr w:type="spellEnd"/>
      <w:r w:rsidRPr="00D6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15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Ростовской</w:t>
      </w:r>
      <w:r w:rsidRPr="00D6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 в служебных целях</w:t>
      </w:r>
    </w:p>
    <w:p w:rsidR="00323950" w:rsidRPr="00D6697F" w:rsidRDefault="00323950" w:rsidP="009428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использовании служебного автотранспорта сотрудниками администрации </w:t>
      </w:r>
      <w:proofErr w:type="spellStart"/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Вяжинского</w:t>
      </w:r>
      <w:proofErr w:type="spellEnd"/>
      <w:r w:rsidR="0094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Кашарского</w:t>
      </w:r>
      <w:proofErr w:type="spellEnd"/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 в служебных целях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целях эффективного использования автотранспортного средства, принадлежащего администрации </w:t>
      </w:r>
      <w:proofErr w:type="spellStart"/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Вяжинского</w:t>
      </w:r>
      <w:proofErr w:type="spellEnd"/>
      <w:r w:rsidR="0094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Кашарского</w:t>
      </w:r>
      <w:proofErr w:type="spellEnd"/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 в служебных целях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</w:t>
      </w:r>
      <w:proofErr w:type="gramEnd"/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автотранспортного средства администрации (далее - автомобиль). 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ОБЩИЕ ПОЛОЖЕНИЯ 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собственностью </w:t>
      </w:r>
      <w:proofErr w:type="spellStart"/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Вяжинского</w:t>
      </w:r>
      <w:proofErr w:type="spellEnd"/>
      <w:r w:rsidR="0094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Кашарского</w:t>
      </w:r>
      <w:proofErr w:type="spellEnd"/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15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="0094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  <w:r w:rsidRPr="00D6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013A6" w:rsidRDefault="00323950" w:rsidP="0032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Сотрудники Администрации вправе в служебных целях по согласованию с Главой </w:t>
      </w:r>
      <w:r w:rsidR="0094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использовать автомобиль под управлением водителя администрации. 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ПОРЯДОК ИСПОЛЬЗОВАНИЯ АВТОМОБИЛЯ </w:t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 </w:t>
      </w:r>
    </w:p>
    <w:p w:rsidR="001A4A7B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</w:t>
      </w:r>
      <w:r w:rsidR="00067B31">
        <w:rPr>
          <w:sz w:val="28"/>
          <w:szCs w:val="28"/>
        </w:rPr>
        <w:t>о) расходования средств бюджета Глава администрации</w:t>
      </w:r>
      <w:r w:rsidRPr="00CE3665">
        <w:rPr>
          <w:sz w:val="28"/>
          <w:szCs w:val="28"/>
        </w:rPr>
        <w:t xml:space="preserve"> и сотрудн</w:t>
      </w:r>
      <w:r>
        <w:rPr>
          <w:sz w:val="28"/>
          <w:szCs w:val="28"/>
        </w:rPr>
        <w:t xml:space="preserve">ики администрации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E3665">
        <w:rPr>
          <w:sz w:val="28"/>
          <w:szCs w:val="28"/>
        </w:rPr>
        <w:t>могут использовать служебный автотранспорт в нерабочее время, в выходные, праздничные дни.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2.3. Право на управление автомобилем имеет:</w:t>
      </w:r>
    </w:p>
    <w:p w:rsidR="00CE3665" w:rsidRPr="00CE3665" w:rsidRDefault="001A4A7B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3665" w:rsidRPr="00CE3665">
        <w:rPr>
          <w:sz w:val="28"/>
          <w:szCs w:val="28"/>
        </w:rPr>
        <w:t>водитель администрации;</w:t>
      </w:r>
    </w:p>
    <w:p w:rsidR="00CE3665" w:rsidRPr="00CE3665" w:rsidRDefault="001A4A7B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665">
        <w:rPr>
          <w:sz w:val="28"/>
          <w:szCs w:val="28"/>
        </w:rPr>
        <w:t xml:space="preserve">Глава администрации </w:t>
      </w:r>
      <w:proofErr w:type="spellStart"/>
      <w:r w:rsidR="00CE3665">
        <w:rPr>
          <w:sz w:val="28"/>
          <w:szCs w:val="28"/>
        </w:rPr>
        <w:t>Вяжинского</w:t>
      </w:r>
      <w:proofErr w:type="spellEnd"/>
      <w:r w:rsidR="00CE3665">
        <w:rPr>
          <w:sz w:val="28"/>
          <w:szCs w:val="28"/>
        </w:rPr>
        <w:t xml:space="preserve"> сельского поселения</w:t>
      </w:r>
      <w:proofErr w:type="gramStart"/>
      <w:r w:rsidR="00CE3665">
        <w:rPr>
          <w:sz w:val="28"/>
          <w:szCs w:val="28"/>
        </w:rPr>
        <w:t xml:space="preserve"> </w:t>
      </w:r>
      <w:r w:rsidR="00CE3665" w:rsidRPr="00CE3665">
        <w:rPr>
          <w:sz w:val="28"/>
          <w:szCs w:val="28"/>
        </w:rPr>
        <w:t>,</w:t>
      </w:r>
      <w:proofErr w:type="gramEnd"/>
      <w:r w:rsidR="00CE3665" w:rsidRPr="00CE3665">
        <w:rPr>
          <w:sz w:val="28"/>
          <w:szCs w:val="28"/>
        </w:rPr>
        <w:t xml:space="preserve"> в непосредственное управление которому предоставлен автомобиль.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2.4. Общим ус</w:t>
      </w:r>
      <w:r>
        <w:rPr>
          <w:sz w:val="28"/>
          <w:szCs w:val="28"/>
        </w:rPr>
        <w:t>ловием допуска Главы</w:t>
      </w:r>
      <w:r w:rsidRPr="00CE3665">
        <w:rPr>
          <w:sz w:val="28"/>
          <w:szCs w:val="28"/>
        </w:rPr>
        <w:t xml:space="preserve"> администрации к управлению служебным автомобилем без водителя является наличие у него: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а) водительского удостоверения категории, соответствующей типу автомобиля;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б) стажа вождения автомобиля не менее трех лет;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в) действующей медицинской справки установленного образца.</w:t>
      </w:r>
    </w:p>
    <w:p w:rsidR="001A4A7B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2.5. На лиц, указанных в пункте 2.3, в обязательном порядке оформляется путевой лист.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2.6.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2.3, должен иметь порядковый номер, дату выдачи, штамп администрации. Выезд автомобиля без путевого листа запрещается.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2.7. Путевой лист выписывается на автомобиль и выдается лицам, указанным в пункте 2.3, перед выездом автомобиля.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2.8. Новый путевой лист выдается только по возвращении полностью оформленного ранее выданного путевого листа.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 xml:space="preserve">2.9. </w:t>
      </w:r>
      <w:r w:rsidR="000719E8" w:rsidRPr="00D6697F">
        <w:rPr>
          <w:sz w:val="28"/>
          <w:szCs w:val="28"/>
        </w:rPr>
        <w:t>Путевые листы регистрируются в журнале и подлежат хранению в администрации сельского поселения в течени</w:t>
      </w:r>
      <w:proofErr w:type="gramStart"/>
      <w:r w:rsidR="000719E8" w:rsidRPr="00D6697F">
        <w:rPr>
          <w:sz w:val="28"/>
          <w:szCs w:val="28"/>
        </w:rPr>
        <w:t>и</w:t>
      </w:r>
      <w:proofErr w:type="gramEnd"/>
      <w:r w:rsidR="000719E8" w:rsidRPr="00D6697F">
        <w:rPr>
          <w:sz w:val="28"/>
          <w:szCs w:val="28"/>
        </w:rPr>
        <w:t xml:space="preserve"> 5 лет.</w:t>
      </w:r>
    </w:p>
    <w:p w:rsidR="00CE3665" w:rsidRPr="00CE3665" w:rsidRDefault="000719E8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Ответственный</w:t>
      </w:r>
      <w:proofErr w:type="gramEnd"/>
      <w:r w:rsidR="00CE3665" w:rsidRPr="00CE3665">
        <w:rPr>
          <w:sz w:val="28"/>
          <w:szCs w:val="28"/>
        </w:rPr>
        <w:t xml:space="preserve"> за использование автотранспорта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CE3665" w:rsidRPr="00CE3665" w:rsidRDefault="00CE3665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CE3665">
        <w:rPr>
          <w:sz w:val="28"/>
          <w:szCs w:val="28"/>
        </w:rPr>
        <w:t>2.11. Запрещается использование служебного автотранспорта после установленного окончания рабочего времени, а так же в выходные и п</w:t>
      </w:r>
      <w:r w:rsidR="000719E8">
        <w:rPr>
          <w:sz w:val="28"/>
          <w:szCs w:val="28"/>
        </w:rPr>
        <w:t>раздничные дни, без разрешения Г</w:t>
      </w:r>
      <w:r w:rsidRPr="00CE3665">
        <w:rPr>
          <w:sz w:val="28"/>
          <w:szCs w:val="28"/>
        </w:rPr>
        <w:t>лавы администрации, за исключением случаев, указанных в пункте 2.2 настоящего Положения.</w:t>
      </w:r>
    </w:p>
    <w:p w:rsidR="00CE3665" w:rsidRPr="00CE3665" w:rsidRDefault="000719E8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>2.12</w:t>
      </w:r>
      <w:r w:rsidR="00CE3665" w:rsidRPr="00CE3665">
        <w:rPr>
          <w:sz w:val="28"/>
          <w:szCs w:val="28"/>
        </w:rPr>
        <w:t>. Оставление автомобиля без присмотра вне объектов администрации, парковка вне охраняемых стоянок, запрещается.</w:t>
      </w:r>
    </w:p>
    <w:p w:rsidR="00CE3665" w:rsidRPr="00CE3665" w:rsidRDefault="000719E8" w:rsidP="00CE3665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>2.13</w:t>
      </w:r>
      <w:r w:rsidR="00CE3665" w:rsidRPr="00CE3665">
        <w:rPr>
          <w:sz w:val="28"/>
          <w:szCs w:val="28"/>
        </w:rPr>
        <w:t>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1A4A7B" w:rsidRDefault="000719E8" w:rsidP="00FC07D9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>2.14</w:t>
      </w:r>
      <w:r w:rsidR="00CE3665" w:rsidRPr="00CE3665">
        <w:rPr>
          <w:sz w:val="28"/>
          <w:szCs w:val="28"/>
        </w:rPr>
        <w:t>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br/>
        <w:t xml:space="preserve">3. ПРАВА И ОБЯЗАННОСТИ СОТРУДНИКА ПРИ ИСПОЛЬЗОВАНИИ, </w:t>
      </w:r>
      <w:r w:rsidR="00323950" w:rsidRPr="00D6697F">
        <w:rPr>
          <w:sz w:val="28"/>
          <w:szCs w:val="28"/>
        </w:rPr>
        <w:br/>
        <w:t xml:space="preserve">УПРАВЛЕНИИ И ЭКСПЛУАТАЦИИ АВТОМОБИЛЯ АДМИНИСТРАЦИИ </w:t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lastRenderedPageBreak/>
        <w:br/>
        <w:t>3.1. Автомобиль администрации соответствующим распоряжением администрации закрепляется за водит</w:t>
      </w:r>
      <w:r w:rsidR="001A4A7B">
        <w:rPr>
          <w:sz w:val="28"/>
          <w:szCs w:val="28"/>
        </w:rPr>
        <w:t>елем администрации   поселения</w:t>
      </w:r>
      <w:r w:rsidR="00323950" w:rsidRPr="00D6697F">
        <w:rPr>
          <w:sz w:val="28"/>
          <w:szCs w:val="28"/>
        </w:rPr>
        <w:t xml:space="preserve">. </w:t>
      </w:r>
      <w:r w:rsidR="00323950" w:rsidRPr="00D6697F">
        <w:rPr>
          <w:sz w:val="28"/>
          <w:szCs w:val="28"/>
        </w:rPr>
        <w:br/>
        <w:t xml:space="preserve">3.2. 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</w:t>
      </w:r>
      <w:r w:rsidR="00C14A3B">
        <w:rPr>
          <w:sz w:val="28"/>
          <w:szCs w:val="28"/>
        </w:rPr>
        <w:t xml:space="preserve">надзор за дорожным движением. </w:t>
      </w:r>
      <w:r w:rsidR="00C14A3B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3.3. Автомобиль </w:t>
      </w:r>
      <w:r w:rsidR="00C14A3B">
        <w:rPr>
          <w:sz w:val="28"/>
          <w:szCs w:val="28"/>
        </w:rPr>
        <w:t xml:space="preserve">базируется в закрепленном месте. </w:t>
      </w:r>
      <w:r w:rsidR="00C14A3B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3.4. Водитель администрации, прибыв на работу, проходит визуальный осмотр и получает путевую документацию, затем проходит в обязательном порядке </w:t>
      </w:r>
      <w:proofErr w:type="spellStart"/>
      <w:r w:rsidR="00323950" w:rsidRPr="00D6697F">
        <w:rPr>
          <w:sz w:val="28"/>
          <w:szCs w:val="28"/>
        </w:rPr>
        <w:t>предрейсовый</w:t>
      </w:r>
      <w:proofErr w:type="spellEnd"/>
      <w:r w:rsidR="00323950" w:rsidRPr="00D6697F">
        <w:rPr>
          <w:sz w:val="28"/>
          <w:szCs w:val="28"/>
        </w:rPr>
        <w:t xml:space="preserve"> медицинский осмотр в </w:t>
      </w:r>
      <w:r w:rsidR="00C14A3B">
        <w:rPr>
          <w:sz w:val="28"/>
          <w:szCs w:val="28"/>
        </w:rPr>
        <w:t>ФАП х</w:t>
      </w:r>
      <w:proofErr w:type="gramStart"/>
      <w:r w:rsidR="00C14A3B">
        <w:rPr>
          <w:sz w:val="28"/>
          <w:szCs w:val="28"/>
        </w:rPr>
        <w:t>.В</w:t>
      </w:r>
      <w:proofErr w:type="gramEnd"/>
      <w:r w:rsidR="00C14A3B">
        <w:rPr>
          <w:sz w:val="28"/>
          <w:szCs w:val="28"/>
        </w:rPr>
        <w:t>яжа.</w:t>
      </w:r>
      <w:r w:rsidR="00323950" w:rsidRPr="00D6697F">
        <w:rPr>
          <w:sz w:val="28"/>
          <w:szCs w:val="28"/>
        </w:rPr>
        <w:br/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="00323950" w:rsidRPr="00D6697F">
        <w:rPr>
          <w:sz w:val="28"/>
          <w:szCs w:val="28"/>
        </w:rPr>
        <w:t>омывателя</w:t>
      </w:r>
      <w:proofErr w:type="spellEnd"/>
      <w:r w:rsidR="00323950" w:rsidRPr="00D6697F">
        <w:rPr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</w:t>
      </w:r>
      <w:r w:rsidR="00C14A3B">
        <w:rPr>
          <w:sz w:val="28"/>
          <w:szCs w:val="28"/>
        </w:rPr>
        <w:t xml:space="preserve">а, данные о наличии горючего. </w:t>
      </w:r>
      <w:r w:rsidR="00C14A3B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3.6. В путевом листе отмечается время окончания работы. Эта запись заверяется специалистом администрации, ответственным  за организацию обеспечения бе</w:t>
      </w:r>
      <w:r w:rsidR="00C14A3B">
        <w:rPr>
          <w:sz w:val="28"/>
          <w:szCs w:val="28"/>
        </w:rPr>
        <w:t xml:space="preserve">зопасного дорожного движения. </w:t>
      </w:r>
      <w:r w:rsidR="00C14A3B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3.7. После установленного окончания рабочего времени водитель администрации ставит автомобиль в</w:t>
      </w:r>
      <w:r w:rsidR="00C14A3B">
        <w:rPr>
          <w:sz w:val="28"/>
          <w:szCs w:val="28"/>
        </w:rPr>
        <w:t xml:space="preserve"> закрепленном месте</w:t>
      </w:r>
      <w:r w:rsidR="00323950" w:rsidRPr="00D6697F">
        <w:rPr>
          <w:sz w:val="28"/>
          <w:szCs w:val="28"/>
        </w:rPr>
        <w:t xml:space="preserve">. </w:t>
      </w:r>
      <w:r w:rsidR="00323950" w:rsidRPr="00D6697F">
        <w:rPr>
          <w:sz w:val="28"/>
          <w:szCs w:val="28"/>
        </w:rPr>
        <w:br/>
        <w:t>3.8. Ответственный за эк</w:t>
      </w:r>
      <w:r w:rsidR="00C14A3B">
        <w:rPr>
          <w:sz w:val="28"/>
          <w:szCs w:val="28"/>
        </w:rPr>
        <w:t xml:space="preserve">сплуатацию автомобиля обязан: </w:t>
      </w:r>
      <w:r w:rsidR="00C14A3B"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 xml:space="preserve">использовать предоставленный автомобиль </w:t>
      </w:r>
      <w:r w:rsidR="00C14A3B">
        <w:rPr>
          <w:sz w:val="28"/>
          <w:szCs w:val="28"/>
        </w:rPr>
        <w:t xml:space="preserve">только по прямому назначению; </w:t>
      </w:r>
      <w:r w:rsidR="00C14A3B"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соблюдать установленные заводом-изготовителем автомобиля Правила и нормы техниче</w:t>
      </w:r>
      <w:r w:rsidR="00C14A3B">
        <w:rPr>
          <w:sz w:val="28"/>
          <w:szCs w:val="28"/>
        </w:rPr>
        <w:t xml:space="preserve">ской эксплуатации автомобиля; </w:t>
      </w:r>
      <w:r w:rsidR="00C14A3B"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не эксплуатировать автомо</w:t>
      </w:r>
      <w:r w:rsidR="00C14A3B">
        <w:rPr>
          <w:sz w:val="28"/>
          <w:szCs w:val="28"/>
        </w:rPr>
        <w:t xml:space="preserve">биль в неисправном состоянии; </w:t>
      </w:r>
      <w:r w:rsidR="00C14A3B"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Главы </w:t>
      </w:r>
      <w:r w:rsidR="00C14A3B">
        <w:rPr>
          <w:sz w:val="28"/>
          <w:szCs w:val="28"/>
        </w:rPr>
        <w:t xml:space="preserve">администрации </w:t>
      </w:r>
      <w:r w:rsidR="001A4A7B">
        <w:rPr>
          <w:sz w:val="28"/>
          <w:szCs w:val="28"/>
        </w:rPr>
        <w:t>сельского поселения</w:t>
      </w:r>
      <w:r w:rsidR="00323950" w:rsidRPr="00D6697F">
        <w:rPr>
          <w:sz w:val="28"/>
          <w:szCs w:val="28"/>
        </w:rPr>
        <w:t>;</w:t>
      </w:r>
    </w:p>
    <w:p w:rsidR="00FC07D9" w:rsidRDefault="00C14A3B" w:rsidP="00FC07D9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950" w:rsidRPr="00D6697F">
        <w:rPr>
          <w:sz w:val="28"/>
          <w:szCs w:val="28"/>
        </w:rPr>
        <w:t>не приступать к управлению автомобилем в случаях, если по состоянию здоровья не был допущен медицинским специалис</w:t>
      </w:r>
      <w:r>
        <w:rPr>
          <w:sz w:val="28"/>
          <w:szCs w:val="28"/>
        </w:rPr>
        <w:t xml:space="preserve">том к управлению автомобилем;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своевременно обращаться к специалисту администрации, ответственному за организацию обеспечения безопасного дорожного движения, в целях получени</w:t>
      </w:r>
      <w:r>
        <w:rPr>
          <w:sz w:val="28"/>
          <w:szCs w:val="28"/>
        </w:rPr>
        <w:t xml:space="preserve">я путевого листа; </w:t>
      </w:r>
      <w:r>
        <w:rPr>
          <w:sz w:val="28"/>
          <w:szCs w:val="28"/>
        </w:rPr>
        <w:br/>
        <w:t xml:space="preserve">- </w:t>
      </w:r>
      <w:proofErr w:type="gramStart"/>
      <w:r w:rsidR="00323950" w:rsidRPr="00D6697F">
        <w:rPr>
          <w:sz w:val="28"/>
          <w:szCs w:val="28"/>
        </w:rPr>
        <w:t xml:space="preserve">в кратчайшие сроки сообщать Главе </w:t>
      </w:r>
      <w:r>
        <w:rPr>
          <w:sz w:val="28"/>
          <w:szCs w:val="28"/>
        </w:rPr>
        <w:t xml:space="preserve">администрации </w:t>
      </w:r>
      <w:r w:rsidR="00323950" w:rsidRPr="00D6697F">
        <w:rPr>
          <w:sz w:val="28"/>
          <w:szCs w:val="28"/>
        </w:rPr>
        <w:t>сельского поселения или специалисту  администрации, ответственному  за организацию обеспечения безопасного дорожного движения,  об изменении своих личных водительских документов: водительского удостовер</w:t>
      </w:r>
      <w:r>
        <w:rPr>
          <w:sz w:val="28"/>
          <w:szCs w:val="28"/>
        </w:rPr>
        <w:t xml:space="preserve">ения и медицинской справки;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 xml:space="preserve">содержать автомобиль в </w:t>
      </w:r>
      <w:r>
        <w:rPr>
          <w:sz w:val="28"/>
          <w:szCs w:val="28"/>
        </w:rPr>
        <w:t xml:space="preserve">надлежащем порядке и чистоте;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оставлять автомобиль только на специально отведенных для стоянки/парковки а</w:t>
      </w:r>
      <w:r>
        <w:rPr>
          <w:sz w:val="28"/>
          <w:szCs w:val="28"/>
        </w:rPr>
        <w:t xml:space="preserve">втомобилей безопасных местах; </w:t>
      </w:r>
      <w:r>
        <w:rPr>
          <w:sz w:val="28"/>
          <w:szCs w:val="28"/>
        </w:rPr>
        <w:br/>
      </w:r>
      <w:proofErr w:type="gramEnd"/>
      <w:r>
        <w:rPr>
          <w:sz w:val="28"/>
          <w:szCs w:val="28"/>
        </w:rPr>
        <w:t xml:space="preserve">- </w:t>
      </w:r>
      <w:r w:rsidR="00323950" w:rsidRPr="00D6697F">
        <w:rPr>
          <w:sz w:val="28"/>
          <w:szCs w:val="28"/>
        </w:rPr>
        <w:t>соблюдать периодичность предоставления автомобиля на техническое</w:t>
      </w:r>
      <w:r>
        <w:rPr>
          <w:sz w:val="28"/>
          <w:szCs w:val="28"/>
        </w:rPr>
        <w:t xml:space="preserve"> обслуживание;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строго соблюдать правила внутреннего трудового распорядка администрации, дорожного движен</w:t>
      </w:r>
      <w:r>
        <w:rPr>
          <w:sz w:val="28"/>
          <w:szCs w:val="28"/>
        </w:rPr>
        <w:t xml:space="preserve">ия, включая скоростной режим.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lastRenderedPageBreak/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</w:t>
      </w:r>
      <w:r>
        <w:rPr>
          <w:sz w:val="28"/>
          <w:szCs w:val="28"/>
        </w:rPr>
        <w:t xml:space="preserve">ль к месту ремонта.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</w:t>
      </w:r>
      <w:r>
        <w:rPr>
          <w:sz w:val="28"/>
          <w:szCs w:val="28"/>
        </w:rPr>
        <w:t xml:space="preserve"> автомобиля.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</w:t>
      </w:r>
      <w:r>
        <w:rPr>
          <w:sz w:val="28"/>
          <w:szCs w:val="28"/>
        </w:rPr>
        <w:t xml:space="preserve">действующими в администрации.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3.12. Внесение каких-либо изменений в конструкцию или комплектацию предоставленного автомобиля, включая </w:t>
      </w:r>
      <w:r>
        <w:rPr>
          <w:sz w:val="28"/>
          <w:szCs w:val="28"/>
        </w:rPr>
        <w:t xml:space="preserve">затемнение стекол, запрещено.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3.13. В целях безопасности управления, использования и эксплуатации автомобиля категорически запрещается (за исключением особого распоряжения Главы </w:t>
      </w:r>
      <w:r>
        <w:rPr>
          <w:sz w:val="28"/>
          <w:szCs w:val="28"/>
        </w:rPr>
        <w:t xml:space="preserve">администрации </w:t>
      </w:r>
      <w:r w:rsidR="00995AF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осуществлять перевозку пассажиров, не являющихс</w:t>
      </w:r>
      <w:r>
        <w:rPr>
          <w:sz w:val="28"/>
          <w:szCs w:val="28"/>
        </w:rPr>
        <w:t xml:space="preserve">я сотрудниками администрации;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осуществлять перевозку грузов, не</w:t>
      </w:r>
      <w:r>
        <w:rPr>
          <w:sz w:val="28"/>
          <w:szCs w:val="28"/>
        </w:rPr>
        <w:t xml:space="preserve"> принадлежащих администрации;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осуществлять буксировку транспортных средств, не принадлежащих администрации, с помощ</w:t>
      </w:r>
      <w:r>
        <w:rPr>
          <w:sz w:val="28"/>
          <w:szCs w:val="28"/>
        </w:rPr>
        <w:t xml:space="preserve">ью автомобиля администрации.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</w:t>
      </w:r>
      <w:r w:rsidR="00995AF4">
        <w:rPr>
          <w:sz w:val="28"/>
          <w:szCs w:val="28"/>
        </w:rPr>
        <w:t>биль передается в распоряжение Г</w:t>
      </w:r>
      <w:r w:rsidR="00323950" w:rsidRPr="00D6697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323950" w:rsidRPr="00D6697F">
        <w:rPr>
          <w:sz w:val="28"/>
          <w:szCs w:val="28"/>
        </w:rPr>
        <w:t xml:space="preserve">сельского поселения или по распоряжению администрации закрепляется за другим сотрудником администрации. </w:t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br/>
        <w:t xml:space="preserve">4. ЭКСПЛУАТАЦИЯ И ТЕХНИЧЕСКОЕ ОБСЛУЖИВАНИЕ АВТОМОБИЛЕЙ </w:t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br/>
        <w:t>4.1. При использовании автомобилей администрация ос</w:t>
      </w:r>
      <w:r w:rsidR="00FC07D9">
        <w:rPr>
          <w:sz w:val="28"/>
          <w:szCs w:val="28"/>
        </w:rPr>
        <w:t xml:space="preserve">уществляет следующие расходы: </w:t>
      </w:r>
      <w:r w:rsidR="00FC07D9"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 xml:space="preserve">проведение технического обслуживания и ремонта автомобиля; </w:t>
      </w:r>
      <w:r w:rsidR="00323950" w:rsidRPr="00D6697F">
        <w:rPr>
          <w:sz w:val="28"/>
          <w:szCs w:val="28"/>
        </w:rPr>
        <w:br/>
      </w:r>
      <w:r w:rsidR="00FC07D9">
        <w:rPr>
          <w:sz w:val="28"/>
          <w:szCs w:val="28"/>
        </w:rPr>
        <w:t xml:space="preserve">- </w:t>
      </w:r>
      <w:r w:rsidR="00323950" w:rsidRPr="00D6697F">
        <w:rPr>
          <w:sz w:val="28"/>
          <w:szCs w:val="28"/>
        </w:rPr>
        <w:t xml:space="preserve">оплата ГСМ; </w:t>
      </w:r>
    </w:p>
    <w:p w:rsidR="007F7A6D" w:rsidRDefault="00FC07D9" w:rsidP="00FC07D9">
      <w:pPr>
        <w:pStyle w:val="a6"/>
        <w:shd w:val="clear" w:color="auto" w:fill="FFFFFF"/>
        <w:spacing w:before="0" w:beforeAutospacing="0" w:after="16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950" w:rsidRPr="00D6697F">
        <w:rPr>
          <w:sz w:val="28"/>
          <w:szCs w:val="28"/>
        </w:rPr>
        <w:t>оплата страхования  гражданской ответственности владельцев транспортных средств</w:t>
      </w:r>
      <w:r w:rsidR="00995AF4">
        <w:rPr>
          <w:sz w:val="28"/>
          <w:szCs w:val="28"/>
        </w:rPr>
        <w:t>;</w:t>
      </w:r>
      <w:r w:rsidR="00323950" w:rsidRPr="00D6697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23950" w:rsidRPr="00D6697F">
        <w:rPr>
          <w:sz w:val="28"/>
          <w:szCs w:val="28"/>
        </w:rPr>
        <w:t xml:space="preserve">оплата мойки автомобиля (при необходимости);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</w:t>
      </w:r>
      <w:r>
        <w:rPr>
          <w:sz w:val="28"/>
          <w:szCs w:val="28"/>
        </w:rPr>
        <w:t xml:space="preserve">шим поломкам и повреждениям).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4.2. В целях планомерного и целевого использования бюджетных средств администрация устанавливает следующие минимальные внутренние </w:t>
      </w:r>
      <w:r w:rsidR="00323950" w:rsidRPr="00D6697F">
        <w:rPr>
          <w:sz w:val="28"/>
          <w:szCs w:val="28"/>
        </w:rPr>
        <w:lastRenderedPageBreak/>
        <w:t>нормативные сроки службы (пробеги) для следующих запасных частей автомобилей,</w:t>
      </w:r>
      <w:r>
        <w:rPr>
          <w:sz w:val="28"/>
          <w:szCs w:val="28"/>
        </w:rPr>
        <w:t xml:space="preserve"> принадлежащих администрации: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аккумуляторные батареи - 2 года с момента установки на ав</w:t>
      </w:r>
      <w:r>
        <w:rPr>
          <w:sz w:val="28"/>
          <w:szCs w:val="28"/>
        </w:rPr>
        <w:t xml:space="preserve">томобиль;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 xml:space="preserve">диски колесные - каждые 40000 км пробега с начала эксплуатации или на основании акта </w:t>
      </w:r>
      <w:r>
        <w:rPr>
          <w:sz w:val="28"/>
          <w:szCs w:val="28"/>
        </w:rPr>
        <w:t xml:space="preserve">о непригодности эксплуатации;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шины автомобильные (сезонные) – каждые 40000 км пробега автомобиля или на основании акта о не</w:t>
      </w:r>
      <w:r>
        <w:rPr>
          <w:sz w:val="28"/>
          <w:szCs w:val="28"/>
        </w:rPr>
        <w:t xml:space="preserve">пригодности эксплуатации шин.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="00323950" w:rsidRPr="00D6697F">
        <w:rPr>
          <w:sz w:val="28"/>
          <w:szCs w:val="28"/>
        </w:rPr>
        <w:t>ответственному</w:t>
      </w:r>
      <w:proofErr w:type="gramEnd"/>
      <w:r w:rsidR="00323950" w:rsidRPr="00D6697F">
        <w:rPr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</w:t>
      </w:r>
      <w:r>
        <w:rPr>
          <w:sz w:val="28"/>
          <w:szCs w:val="28"/>
        </w:rPr>
        <w:t xml:space="preserve">администрации сельского поселения 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4.4. Перечисленные нормативы и ограничения могут быть изменены вплоть до полного снятия применительно к конкретному водителю</w:t>
      </w:r>
      <w:r w:rsidR="00995AF4">
        <w:rPr>
          <w:sz w:val="28"/>
          <w:szCs w:val="28"/>
        </w:rPr>
        <w:t xml:space="preserve"> </w:t>
      </w:r>
      <w:r w:rsidR="00323950" w:rsidRPr="00D6697F">
        <w:rPr>
          <w:sz w:val="28"/>
          <w:szCs w:val="28"/>
        </w:rPr>
        <w:t xml:space="preserve">распоряжением Главы </w:t>
      </w:r>
      <w:r>
        <w:rPr>
          <w:sz w:val="28"/>
          <w:szCs w:val="28"/>
        </w:rPr>
        <w:t xml:space="preserve">администрации </w:t>
      </w:r>
      <w:r w:rsidR="00323950" w:rsidRPr="00D6697F">
        <w:rPr>
          <w:sz w:val="28"/>
          <w:szCs w:val="28"/>
        </w:rPr>
        <w:t xml:space="preserve">сельского поселения. </w:t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br/>
        <w:t xml:space="preserve">5. СТРАХОВАНИЕ АВТОМОБИЛЕЙ </w:t>
      </w:r>
      <w:r w:rsidR="00323950" w:rsidRPr="00D6697F"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br/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</w:t>
      </w:r>
      <w:r>
        <w:rPr>
          <w:sz w:val="28"/>
          <w:szCs w:val="28"/>
        </w:rPr>
        <w:t xml:space="preserve">гражданская ответственность".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5.2. В случае наступления одного из следующих страховых случаев в отношении автомобиля, предоставленного водителю администрации, води</w:t>
      </w:r>
      <w:r>
        <w:rPr>
          <w:sz w:val="28"/>
          <w:szCs w:val="28"/>
        </w:rPr>
        <w:t xml:space="preserve">тель лично обязан: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 xml:space="preserve">5.2.1. </w:t>
      </w:r>
      <w:proofErr w:type="gramStart"/>
      <w:r w:rsidR="00323950" w:rsidRPr="00D6697F">
        <w:rPr>
          <w:sz w:val="28"/>
          <w:szCs w:val="28"/>
        </w:rPr>
        <w:t>В слу</w:t>
      </w:r>
      <w:r>
        <w:rPr>
          <w:sz w:val="28"/>
          <w:szCs w:val="28"/>
        </w:rPr>
        <w:t xml:space="preserve">чае угона (кражи) автомобиля: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незамедлительно сообщить в органы полиции по ме</w:t>
      </w:r>
      <w:r>
        <w:rPr>
          <w:sz w:val="28"/>
          <w:szCs w:val="28"/>
        </w:rPr>
        <w:t xml:space="preserve">сту угона (кражи) автомобиля;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незамедлительно сообщить об</w:t>
      </w:r>
      <w:r w:rsidR="00995AF4">
        <w:rPr>
          <w:sz w:val="28"/>
          <w:szCs w:val="28"/>
        </w:rPr>
        <w:t xml:space="preserve"> угоне (краже) автомобиля Главе </w:t>
      </w:r>
      <w:r>
        <w:rPr>
          <w:sz w:val="28"/>
          <w:szCs w:val="28"/>
        </w:rPr>
        <w:t xml:space="preserve">администрации сельского поселения;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</w:t>
      </w:r>
      <w:r>
        <w:rPr>
          <w:sz w:val="28"/>
          <w:szCs w:val="28"/>
        </w:rPr>
        <w:t xml:space="preserve">кту угона (кражи) автомобиля. </w:t>
      </w:r>
      <w:r>
        <w:rPr>
          <w:sz w:val="28"/>
          <w:szCs w:val="28"/>
        </w:rPr>
        <w:br/>
      </w:r>
      <w:r w:rsidR="00323950" w:rsidRPr="00D6697F">
        <w:rPr>
          <w:sz w:val="28"/>
          <w:szCs w:val="28"/>
        </w:rPr>
        <w:t>5.3.</w:t>
      </w:r>
      <w:proofErr w:type="gramEnd"/>
      <w:r w:rsidR="00323950" w:rsidRPr="00D6697F">
        <w:rPr>
          <w:sz w:val="28"/>
          <w:szCs w:val="28"/>
        </w:rPr>
        <w:t xml:space="preserve"> </w:t>
      </w:r>
      <w:proofErr w:type="gramStart"/>
      <w:r w:rsidR="00323950" w:rsidRPr="00D6697F">
        <w:rPr>
          <w:sz w:val="28"/>
          <w:szCs w:val="28"/>
        </w:rPr>
        <w:t>При причинении ущерба автомобилю в случае дорожно-транспортного происшествия водитель администрации, находившийся</w:t>
      </w:r>
      <w:r>
        <w:rPr>
          <w:sz w:val="28"/>
          <w:szCs w:val="28"/>
        </w:rPr>
        <w:t xml:space="preserve"> за рулем автомобиля, обязан: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</w:t>
      </w:r>
      <w:r>
        <w:rPr>
          <w:sz w:val="28"/>
          <w:szCs w:val="28"/>
        </w:rPr>
        <w:t xml:space="preserve">ельцев транспортных средств";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="00323950" w:rsidRPr="00D6697F">
        <w:rPr>
          <w:sz w:val="28"/>
          <w:szCs w:val="28"/>
        </w:rPr>
        <w:t>незамедлительно поставить в известность Главу администрации сельского поселения  и обслуживающего адм</w:t>
      </w:r>
      <w:r>
        <w:rPr>
          <w:sz w:val="28"/>
          <w:szCs w:val="28"/>
        </w:rPr>
        <w:t>инистрацию страхового агента;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r w:rsidR="00323950" w:rsidRPr="00D6697F">
        <w:rPr>
          <w:sz w:val="28"/>
          <w:szCs w:val="28"/>
        </w:rPr>
        <w:t>получить в органах ГИ</w:t>
      </w:r>
      <w:proofErr w:type="gramStart"/>
      <w:r w:rsidR="00323950" w:rsidRPr="00D6697F">
        <w:rPr>
          <w:sz w:val="28"/>
          <w:szCs w:val="28"/>
        </w:rPr>
        <w:t>БДД спр</w:t>
      </w:r>
      <w:proofErr w:type="gramEnd"/>
      <w:r w:rsidR="00323950" w:rsidRPr="00D6697F">
        <w:rPr>
          <w:sz w:val="28"/>
          <w:szCs w:val="28"/>
        </w:rPr>
        <w:t>авку установленного образца о дорожно</w:t>
      </w:r>
      <w:r w:rsidR="00A32AC1">
        <w:rPr>
          <w:sz w:val="28"/>
          <w:szCs w:val="28"/>
        </w:rPr>
        <w:t>-</w:t>
      </w:r>
      <w:r w:rsidR="00323950" w:rsidRPr="00D6697F">
        <w:rPr>
          <w:sz w:val="28"/>
          <w:szCs w:val="28"/>
        </w:rPr>
        <w:t xml:space="preserve">транспортном происшествии. </w:t>
      </w:r>
    </w:p>
    <w:p w:rsidR="00A32AC1" w:rsidRPr="00A32AC1" w:rsidRDefault="00A32AC1" w:rsidP="00A32A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</w:t>
      </w:r>
      <w:r w:rsidRPr="00A3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r w:rsidRPr="00A3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ТРАНСПОРТНЫХ</w:t>
      </w:r>
      <w:r w:rsidRPr="00A3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ПРОИСШЕСТВИЙ АДМИНИСТРАЦИЕЙ ВЯЖИНСКОГО СЕЛЬСКОГО ПОСЕЛЕНИЯ</w:t>
      </w:r>
    </w:p>
    <w:p w:rsidR="00FC07D9" w:rsidRDefault="00A32AC1" w:rsidP="00A3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A3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учитывае</w:t>
      </w:r>
      <w:r w:rsidRPr="00A3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произошедшие на территории Российской Федерации дорожно-транспортные происшествия с участием транспортных средств, находящихся у них в эксплуатации, независимо от места их совершения.</w:t>
      </w:r>
    </w:p>
    <w:p w:rsidR="00A32AC1" w:rsidRPr="00FC07D9" w:rsidRDefault="00A32AC1" w:rsidP="00A3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642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A3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дорожно-транспортных происшествий </w:t>
      </w:r>
      <w:r w:rsidR="0064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64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в журнале «Учета дорожно-транспортных происшествий</w:t>
      </w:r>
      <w:proofErr w:type="gramStart"/>
      <w:r w:rsidR="0064233B" w:rsidRPr="0064233B">
        <w:rPr>
          <w:color w:val="343A40"/>
          <w:shd w:val="clear" w:color="auto" w:fill="F8F9FA"/>
        </w:rPr>
        <w:t xml:space="preserve"> </w:t>
      </w:r>
      <w:r w:rsidR="0064233B">
        <w:rPr>
          <w:color w:val="343A40"/>
          <w:shd w:val="clear" w:color="auto" w:fill="F8F9FA"/>
        </w:rPr>
        <w:t>.</w:t>
      </w:r>
      <w:proofErr w:type="gramEnd"/>
      <w:r w:rsidR="0064233B">
        <w:rPr>
          <w:color w:val="343A40"/>
          <w:shd w:val="clear" w:color="auto" w:fill="F8F9FA"/>
        </w:rPr>
        <w:t xml:space="preserve"> </w:t>
      </w:r>
      <w:r w:rsidR="0064233B" w:rsidRPr="0064233B">
        <w:rPr>
          <w:rFonts w:ascii="Times New Roman" w:hAnsi="Times New Roman" w:cs="Times New Roman"/>
          <w:sz w:val="28"/>
          <w:szCs w:val="28"/>
          <w:shd w:val="clear" w:color="auto" w:fill="F8F9FA"/>
        </w:rPr>
        <w:t>Правила учёта дорожно-транспортных происшествий утверждены</w:t>
      </w:r>
      <w:r w:rsidR="0064233B" w:rsidRPr="0064233B">
        <w:rPr>
          <w:rFonts w:ascii="Times New Roman" w:hAnsi="Times New Roman" w:cs="Times New Roman"/>
          <w:color w:val="343A40"/>
          <w:sz w:val="28"/>
          <w:szCs w:val="28"/>
          <w:shd w:val="clear" w:color="auto" w:fill="F8F9FA"/>
        </w:rPr>
        <w:t> </w:t>
      </w:r>
      <w:r w:rsidR="007F7A6D" w:rsidRPr="007F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7F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F7A6D" w:rsidRPr="007F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19 сентября 2020 г. № 1502 “Об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Федерации”</w:t>
      </w:r>
      <w:r w:rsidR="007F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7A6D">
        <w:rPr>
          <w:rFonts w:ascii="Times New Roman" w:hAnsi="Times New Roman" w:cs="Times New Roman"/>
          <w:color w:val="343A40"/>
          <w:sz w:val="28"/>
          <w:szCs w:val="28"/>
          <w:shd w:val="clear" w:color="auto" w:fill="F8F9FA"/>
        </w:rPr>
        <w:t xml:space="preserve"> </w:t>
      </w:r>
      <w:r w:rsidR="0064233B" w:rsidRPr="0064233B">
        <w:rPr>
          <w:rFonts w:ascii="Times New Roman" w:hAnsi="Times New Roman" w:cs="Times New Roman"/>
          <w:sz w:val="28"/>
          <w:szCs w:val="28"/>
          <w:shd w:val="clear" w:color="auto" w:fill="F8F9FA"/>
        </w:rPr>
        <w:t>Форма журнала приведена в </w:t>
      </w:r>
      <w:hyperlink r:id="rId4" w:tgtFrame="_blank" w:history="1">
        <w:r w:rsidR="0064233B" w:rsidRPr="006423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9FA"/>
          </w:rPr>
          <w:t>Приказе Министерства транспорта РФ N 22 от 02.04.1996</w:t>
        </w:r>
      </w:hyperlink>
      <w:r w:rsidR="0064233B" w:rsidRPr="0064233B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A32AC1" w:rsidRPr="00A32AC1" w:rsidRDefault="00A32AC1" w:rsidP="00A3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A3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="00F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</w:t>
      </w:r>
      <w:r w:rsidRPr="00A3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сведения о дорожно-транспортных происшествиях с участием транспортных средств, находящихся у них в эксплуатации, с информацией о дорожно-транспортных происшествиях Министерства внутренних дел Российской Федерации на официальном сайте Госавтоинспекции, входящем в состав аппаратно-программного комплекса "Официальный интернет-сайт МВД России", в информационно-телекоммуникационной сети "Интернет" либо посредством единой системы межведомственного электронного взаимодействия. Периодичность проведения сверок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7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</w:t>
      </w:r>
      <w:r w:rsidRPr="00A32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одного раза в год.</w:t>
      </w:r>
    </w:p>
    <w:p w:rsidR="00323950" w:rsidRPr="00D6697F" w:rsidRDefault="00FC07D9" w:rsidP="0032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ТЧЕТНОСТИ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РАСХОДУ ТОПЛИВА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Водитель администрации, эксплуатирующий автомобиль, обязан еженедельно, а также на 01 число каждого месяца сдавать бухгалтеру администрации сельского </w:t>
      </w:r>
      <w:proofErr w:type="gramStart"/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путевые листы одновременно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тчетом об использованном ГСМ.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Бухгалтер администрации сельского поселения ежемесячно готовит отчет об использовании горюче-смазочных материалов и представляет его на утверждение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ПОРЯДКА И ПРАВИЛ ИСПОЛЬЗОВАНИЯ, УПРАВЛЕНИЯ И ЭКСПЛУАТАЦИИ 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АВТОМОБИЛЯ,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УСТАНОВЛЕННЫХ В АДМИНИСТРАЦИИ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Водитель, ответственный за эксплуатацию автомобиля, обязан компенсировать администрации за счет собственных средств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ходы, возникшие в результате: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умышленного причинения вреда автомобилю, иному транспортном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средству или третьим лицам;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ремонта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происшествия, в случае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причинении вреда иному транспортному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или третьим лицам, при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автомобиля в личных целях без разрешения Главы </w:t>
      </w:r>
      <w:r w:rsidR="001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99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4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Водитель, ответственный за эксплуатацию автомобиля, несет административную ответственность в соответствии с действующим законодате</w:t>
      </w:r>
      <w:r w:rsidR="001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льством Российской Федерации. </w:t>
      </w:r>
      <w:r w:rsidR="001A4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323950" w:rsidRPr="00D6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 </w:t>
      </w:r>
    </w:p>
    <w:p w:rsidR="00323950" w:rsidRPr="00D6697F" w:rsidRDefault="00323950" w:rsidP="0032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50" w:rsidRPr="00D6697F" w:rsidRDefault="00323950" w:rsidP="00323950">
      <w:pPr>
        <w:rPr>
          <w:sz w:val="28"/>
          <w:szCs w:val="28"/>
        </w:rPr>
      </w:pPr>
    </w:p>
    <w:p w:rsidR="00615A7C" w:rsidRPr="006A0EF2" w:rsidRDefault="00615A7C" w:rsidP="00323950">
      <w:pPr>
        <w:spacing w:after="0" w:line="240" w:lineRule="auto"/>
        <w:jc w:val="center"/>
        <w:rPr>
          <w:sz w:val="28"/>
          <w:szCs w:val="28"/>
        </w:rPr>
      </w:pPr>
    </w:p>
    <w:sectPr w:rsidR="00615A7C" w:rsidRPr="006A0EF2" w:rsidSect="000471E6">
      <w:pgSz w:w="11906" w:h="16838"/>
      <w:pgMar w:top="851" w:right="851" w:bottom="851" w:left="1418" w:header="284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23F81"/>
    <w:rsid w:val="000471E6"/>
    <w:rsid w:val="00067B31"/>
    <w:rsid w:val="000719E8"/>
    <w:rsid w:val="000A0F8A"/>
    <w:rsid w:val="00157071"/>
    <w:rsid w:val="001A4A7B"/>
    <w:rsid w:val="00223F9B"/>
    <w:rsid w:val="00263387"/>
    <w:rsid w:val="00323950"/>
    <w:rsid w:val="00323F81"/>
    <w:rsid w:val="003A7766"/>
    <w:rsid w:val="00483728"/>
    <w:rsid w:val="00541AC4"/>
    <w:rsid w:val="00615A7C"/>
    <w:rsid w:val="00620A63"/>
    <w:rsid w:val="0064233B"/>
    <w:rsid w:val="006A0EF2"/>
    <w:rsid w:val="007F7A6D"/>
    <w:rsid w:val="008013A6"/>
    <w:rsid w:val="00874CD0"/>
    <w:rsid w:val="00901F07"/>
    <w:rsid w:val="00942881"/>
    <w:rsid w:val="00995AF4"/>
    <w:rsid w:val="00A21FE2"/>
    <w:rsid w:val="00A32AC1"/>
    <w:rsid w:val="00C14A3B"/>
    <w:rsid w:val="00CE3665"/>
    <w:rsid w:val="00D96BD9"/>
    <w:rsid w:val="00DD59F3"/>
    <w:rsid w:val="00F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28"/>
  </w:style>
  <w:style w:type="paragraph" w:styleId="3">
    <w:name w:val="heading 3"/>
    <w:basedOn w:val="a"/>
    <w:link w:val="30"/>
    <w:uiPriority w:val="9"/>
    <w:qFormat/>
    <w:rsid w:val="00620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0A63"/>
    <w:rPr>
      <w:color w:val="0000FF"/>
      <w:u w:val="single"/>
    </w:rPr>
  </w:style>
  <w:style w:type="paragraph" w:customStyle="1" w:styleId="back-link">
    <w:name w:val="back-link"/>
    <w:basedOn w:val="a"/>
    <w:rsid w:val="0062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9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E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pt-document">
    <w:name w:val="ppt-document"/>
    <w:basedOn w:val="a0"/>
    <w:rsid w:val="0064233B"/>
  </w:style>
  <w:style w:type="character" w:styleId="a7">
    <w:name w:val="FollowedHyperlink"/>
    <w:basedOn w:val="a0"/>
    <w:uiPriority w:val="99"/>
    <w:semiHidden/>
    <w:unhideWhenUsed/>
    <w:rsid w:val="006423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cons/?n=68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Залучье</dc:creator>
  <cp:keywords/>
  <dc:description/>
  <cp:lastModifiedBy>Пользователь Windows</cp:lastModifiedBy>
  <cp:revision>9</cp:revision>
  <cp:lastPrinted>2017-06-15T12:23:00Z</cp:lastPrinted>
  <dcterms:created xsi:type="dcterms:W3CDTF">2017-03-03T13:09:00Z</dcterms:created>
  <dcterms:modified xsi:type="dcterms:W3CDTF">2022-02-03T10:40:00Z</dcterms:modified>
</cp:coreProperties>
</file>