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91" w:rsidRDefault="00C1065C" w:rsidP="000068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5A5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065C" w:rsidRPr="005415A5" w:rsidRDefault="00C1065C" w:rsidP="000068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5A5">
        <w:rPr>
          <w:rFonts w:ascii="Times New Roman" w:hAnsi="Times New Roman" w:cs="Times New Roman"/>
          <w:bCs/>
          <w:sz w:val="24"/>
          <w:szCs w:val="24"/>
        </w:rPr>
        <w:t>РОСТОВСКАЯ ОБЛАСТЬ</w:t>
      </w:r>
    </w:p>
    <w:p w:rsidR="00C1065C" w:rsidRPr="005415A5" w:rsidRDefault="00C1065C" w:rsidP="000068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5A5">
        <w:rPr>
          <w:rFonts w:ascii="Times New Roman" w:hAnsi="Times New Roman" w:cs="Times New Roman"/>
          <w:bCs/>
          <w:sz w:val="24"/>
          <w:szCs w:val="24"/>
        </w:rPr>
        <w:t>КАШАРСКИЙ РАЙОН</w:t>
      </w:r>
    </w:p>
    <w:p w:rsidR="00C1065C" w:rsidRPr="005415A5" w:rsidRDefault="00C1065C" w:rsidP="000068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5A5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C1065C" w:rsidRDefault="00C1065C" w:rsidP="000068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5A5">
        <w:rPr>
          <w:rFonts w:ascii="Times New Roman" w:hAnsi="Times New Roman" w:cs="Times New Roman"/>
          <w:bCs/>
          <w:sz w:val="24"/>
          <w:szCs w:val="24"/>
        </w:rPr>
        <w:t>«ВЯЖИНСКОЕ СЕЛЬСКОЕ ПОСЕЛЕНИЕ»</w:t>
      </w:r>
    </w:p>
    <w:p w:rsidR="00F35C91" w:rsidRPr="005415A5" w:rsidRDefault="00F35C91" w:rsidP="000068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065C" w:rsidRDefault="00C1065C" w:rsidP="000068D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5A5">
        <w:rPr>
          <w:rFonts w:ascii="Times New Roman" w:hAnsi="Times New Roman" w:cs="Times New Roman"/>
          <w:bCs/>
          <w:sz w:val="24"/>
          <w:szCs w:val="24"/>
        </w:rPr>
        <w:t>АДМИНИСТРАЦИЯ ВЯЖИНСКОГО СЕЛЬСКОГО ПОСЕЛЕНИЯ</w:t>
      </w:r>
    </w:p>
    <w:p w:rsidR="00F35C91" w:rsidRPr="00F35C91" w:rsidRDefault="00F35C91" w:rsidP="000068D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065C" w:rsidRDefault="00C1065C" w:rsidP="000068D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4"/>
          <w:sz w:val="24"/>
          <w:szCs w:val="24"/>
        </w:rPr>
      </w:pPr>
      <w:r w:rsidRPr="005415A5">
        <w:rPr>
          <w:rFonts w:ascii="Times New Roman" w:hAnsi="Times New Roman" w:cs="Times New Roman"/>
          <w:bCs/>
          <w:spacing w:val="24"/>
          <w:sz w:val="24"/>
          <w:szCs w:val="24"/>
        </w:rPr>
        <w:t>ПОСТАНОВЛЕНИЕ</w:t>
      </w:r>
    </w:p>
    <w:p w:rsidR="000068D7" w:rsidRPr="005415A5" w:rsidRDefault="000068D7" w:rsidP="000068D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4"/>
          <w:sz w:val="24"/>
          <w:szCs w:val="24"/>
        </w:rPr>
      </w:pPr>
    </w:p>
    <w:p w:rsidR="00431EA9" w:rsidRDefault="000068D7" w:rsidP="000068D7">
      <w:pPr>
        <w:tabs>
          <w:tab w:val="left" w:pos="525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08.12.2023</w:t>
      </w:r>
      <w:r w:rsidR="00431EA9" w:rsidRPr="0030274C">
        <w:rPr>
          <w:rFonts w:ascii="Times New Roman" w:hAnsi="Times New Roman" w:cs="Times New Roman"/>
          <w:b/>
        </w:rPr>
        <w:t xml:space="preserve">г.  </w:t>
      </w:r>
      <w:r w:rsidR="00E3552A" w:rsidRPr="0030274C">
        <w:rPr>
          <w:rFonts w:ascii="Times New Roman" w:hAnsi="Times New Roman" w:cs="Times New Roman"/>
          <w:b/>
        </w:rPr>
        <w:t xml:space="preserve">   </w:t>
      </w:r>
      <w:r w:rsidR="00431EA9" w:rsidRPr="0030274C">
        <w:rPr>
          <w:rFonts w:ascii="Times New Roman" w:hAnsi="Times New Roman" w:cs="Times New Roman"/>
          <w:b/>
        </w:rPr>
        <w:t xml:space="preserve">                                            №</w:t>
      </w:r>
      <w:r w:rsidR="00C106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104</w:t>
      </w:r>
      <w:r w:rsidR="002F16EE">
        <w:rPr>
          <w:rFonts w:ascii="Times New Roman" w:hAnsi="Times New Roman" w:cs="Times New Roman"/>
          <w:b/>
        </w:rPr>
        <w:t>.1</w:t>
      </w:r>
      <w:r w:rsidR="00E3552A" w:rsidRPr="0030274C">
        <w:rPr>
          <w:rFonts w:ascii="Times New Roman" w:hAnsi="Times New Roman" w:cs="Times New Roman"/>
          <w:b/>
        </w:rPr>
        <w:tab/>
        <w:t xml:space="preserve">                                            </w:t>
      </w:r>
      <w:r w:rsidR="00BC1956">
        <w:rPr>
          <w:rFonts w:ascii="Times New Roman" w:hAnsi="Times New Roman" w:cs="Times New Roman"/>
          <w:b/>
        </w:rPr>
        <w:t>х</w:t>
      </w:r>
      <w:proofErr w:type="gramStart"/>
      <w:r w:rsidR="00BC1956">
        <w:rPr>
          <w:rFonts w:ascii="Times New Roman" w:hAnsi="Times New Roman" w:cs="Times New Roman"/>
          <w:b/>
        </w:rPr>
        <w:t>.В</w:t>
      </w:r>
      <w:proofErr w:type="gramEnd"/>
      <w:r w:rsidR="00BC1956">
        <w:rPr>
          <w:rFonts w:ascii="Times New Roman" w:hAnsi="Times New Roman" w:cs="Times New Roman"/>
          <w:b/>
        </w:rPr>
        <w:t>яжа</w:t>
      </w:r>
    </w:p>
    <w:p w:rsidR="000068D7" w:rsidRPr="0030274C" w:rsidRDefault="000068D7" w:rsidP="000068D7">
      <w:pPr>
        <w:tabs>
          <w:tab w:val="left" w:pos="525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31EA9" w:rsidRPr="00E3552A" w:rsidRDefault="00431EA9" w:rsidP="000068D7">
      <w:pPr>
        <w:spacing w:after="0" w:line="240" w:lineRule="auto"/>
        <w:rPr>
          <w:rFonts w:ascii="Times New Roman" w:hAnsi="Times New Roman" w:cs="Times New Roman"/>
        </w:rPr>
      </w:pPr>
    </w:p>
    <w:p w:rsidR="00431EA9" w:rsidRDefault="00431EA9" w:rsidP="00006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2A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контрактной службе Администрации </w:t>
      </w:r>
      <w:proofErr w:type="spellStart"/>
      <w:r w:rsidR="00C1065C">
        <w:rPr>
          <w:rFonts w:ascii="Times New Roman" w:hAnsi="Times New Roman" w:cs="Times New Roman"/>
          <w:b/>
          <w:sz w:val="24"/>
          <w:szCs w:val="24"/>
        </w:rPr>
        <w:t>Вяжинского</w:t>
      </w:r>
      <w:proofErr w:type="spellEnd"/>
      <w:r w:rsidRPr="00E3552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поселения».</w:t>
      </w:r>
    </w:p>
    <w:p w:rsidR="000068D7" w:rsidRPr="00E3552A" w:rsidRDefault="000068D7" w:rsidP="00006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EA9" w:rsidRPr="00E3552A" w:rsidRDefault="00431EA9" w:rsidP="0006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Приказом Минфина России от 31.07.2020 № l58н «Об утверждении Типового положения (регламента) о контрактной службе», а также в связи с приведением в соответствие с действующим законод</w:t>
      </w:r>
      <w:r w:rsidR="0030274C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:rsidR="00431EA9" w:rsidRDefault="00431EA9" w:rsidP="000068D7">
      <w:pPr>
        <w:tabs>
          <w:tab w:val="left" w:pos="2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658B6" w:rsidRPr="00E3552A" w:rsidRDefault="000658B6" w:rsidP="000068D7">
      <w:pPr>
        <w:tabs>
          <w:tab w:val="left" w:pos="2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1EA9" w:rsidRDefault="000658B6" w:rsidP="000658B6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1. </w:t>
      </w:r>
      <w:r w:rsidR="00431EA9" w:rsidRPr="00343DC7">
        <w:rPr>
          <w:sz w:val="24"/>
          <w:szCs w:val="24"/>
        </w:rPr>
        <w:t xml:space="preserve">Утвердить Положение о контрактной службе Администрации </w:t>
      </w:r>
      <w:r w:rsidR="00C1065C">
        <w:rPr>
          <w:sz w:val="24"/>
          <w:szCs w:val="24"/>
        </w:rPr>
        <w:t>Вяжинского</w:t>
      </w:r>
      <w:r w:rsidR="00431EA9" w:rsidRPr="00343DC7">
        <w:rPr>
          <w:sz w:val="24"/>
          <w:szCs w:val="24"/>
        </w:rPr>
        <w:t xml:space="preserve"> </w:t>
      </w:r>
      <w:r w:rsidR="0098188B" w:rsidRPr="00343DC7">
        <w:rPr>
          <w:sz w:val="24"/>
          <w:szCs w:val="24"/>
        </w:rPr>
        <w:t xml:space="preserve">     </w:t>
      </w:r>
      <w:r w:rsidR="00343DC7">
        <w:rPr>
          <w:sz w:val="24"/>
          <w:szCs w:val="24"/>
        </w:rPr>
        <w:t xml:space="preserve">    </w:t>
      </w:r>
      <w:r w:rsidR="00431EA9" w:rsidRPr="00343DC7">
        <w:rPr>
          <w:sz w:val="24"/>
          <w:szCs w:val="24"/>
        </w:rPr>
        <w:t>сельского поселения  (приложение №1 к настоящему постановлению).</w:t>
      </w:r>
    </w:p>
    <w:p w:rsidR="0010376C" w:rsidRPr="00343DC7" w:rsidRDefault="0010376C" w:rsidP="000658B6">
      <w:pPr>
        <w:pStyle w:val="a3"/>
        <w:ind w:left="0" w:firstLine="0"/>
        <w:rPr>
          <w:sz w:val="24"/>
          <w:szCs w:val="24"/>
        </w:rPr>
      </w:pPr>
    </w:p>
    <w:p w:rsidR="00431EA9" w:rsidRDefault="000658B6" w:rsidP="000658B6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="00431EA9" w:rsidRPr="00343DC7">
        <w:rPr>
          <w:sz w:val="24"/>
          <w:szCs w:val="24"/>
        </w:rPr>
        <w:t xml:space="preserve">Утвердить состав контрактной службы Администрации </w:t>
      </w:r>
      <w:r w:rsidR="00C1065C">
        <w:rPr>
          <w:sz w:val="24"/>
          <w:szCs w:val="24"/>
        </w:rPr>
        <w:t>Вяжинского</w:t>
      </w:r>
      <w:r w:rsidR="00431EA9" w:rsidRPr="00343DC7">
        <w:rPr>
          <w:sz w:val="24"/>
          <w:szCs w:val="24"/>
        </w:rPr>
        <w:t xml:space="preserve"> сельского поселения  (приложение N 2 к настоящему постановлению).</w:t>
      </w:r>
    </w:p>
    <w:p w:rsidR="0010376C" w:rsidRPr="00343DC7" w:rsidRDefault="0010376C" w:rsidP="000658B6">
      <w:pPr>
        <w:pStyle w:val="a3"/>
        <w:ind w:left="0" w:firstLine="0"/>
        <w:rPr>
          <w:sz w:val="24"/>
          <w:szCs w:val="24"/>
        </w:rPr>
      </w:pPr>
    </w:p>
    <w:p w:rsidR="000068D7" w:rsidRDefault="000658B6" w:rsidP="000658B6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="00431EA9" w:rsidRPr="00343DC7">
        <w:rPr>
          <w:sz w:val="24"/>
          <w:szCs w:val="24"/>
        </w:rPr>
        <w:t xml:space="preserve">Признать утратившими силу постановления Администрации </w:t>
      </w:r>
      <w:proofErr w:type="spellStart"/>
      <w:r w:rsidR="00C1065C">
        <w:rPr>
          <w:sz w:val="24"/>
          <w:szCs w:val="24"/>
        </w:rPr>
        <w:t>Вяжинского</w:t>
      </w:r>
      <w:proofErr w:type="spellEnd"/>
      <w:r w:rsidR="000068D7">
        <w:rPr>
          <w:sz w:val="24"/>
          <w:szCs w:val="24"/>
        </w:rPr>
        <w:t xml:space="preserve"> сельского поселения</w:t>
      </w:r>
      <w:r w:rsidR="00431EA9" w:rsidRPr="00343DC7">
        <w:rPr>
          <w:sz w:val="24"/>
          <w:szCs w:val="24"/>
        </w:rPr>
        <w:t>:</w:t>
      </w:r>
      <w:r w:rsidR="00343DC7">
        <w:rPr>
          <w:sz w:val="24"/>
          <w:szCs w:val="24"/>
        </w:rPr>
        <w:t xml:space="preserve"> </w:t>
      </w:r>
    </w:p>
    <w:p w:rsidR="00431EA9" w:rsidRPr="00343DC7" w:rsidRDefault="000658B6" w:rsidP="000068D7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1EA9" w:rsidRPr="00343DC7">
        <w:rPr>
          <w:sz w:val="24"/>
          <w:szCs w:val="24"/>
        </w:rPr>
        <w:t xml:space="preserve">от </w:t>
      </w:r>
      <w:r w:rsidR="000068D7">
        <w:rPr>
          <w:sz w:val="24"/>
          <w:szCs w:val="24"/>
        </w:rPr>
        <w:t>30.12.2021</w:t>
      </w:r>
      <w:r w:rsidR="00431EA9" w:rsidRPr="00343DC7">
        <w:rPr>
          <w:sz w:val="24"/>
          <w:szCs w:val="24"/>
        </w:rPr>
        <w:t>г.№</w:t>
      </w:r>
      <w:r w:rsidR="000068D7">
        <w:rPr>
          <w:sz w:val="24"/>
          <w:szCs w:val="24"/>
        </w:rPr>
        <w:t>15</w:t>
      </w:r>
      <w:r w:rsidR="00431EA9" w:rsidRPr="00343DC7">
        <w:rPr>
          <w:sz w:val="24"/>
          <w:szCs w:val="24"/>
        </w:rPr>
        <w:t xml:space="preserve"> «Об утверждении Положения о контрактной службе Администрации </w:t>
      </w:r>
      <w:proofErr w:type="spellStart"/>
      <w:r w:rsidR="00C1065C">
        <w:rPr>
          <w:sz w:val="24"/>
          <w:szCs w:val="24"/>
        </w:rPr>
        <w:t>Вяжинского</w:t>
      </w:r>
      <w:proofErr w:type="spellEnd"/>
      <w:r w:rsidR="000068D7">
        <w:rPr>
          <w:sz w:val="24"/>
          <w:szCs w:val="24"/>
        </w:rPr>
        <w:t xml:space="preserve"> сельского поселения»;</w:t>
      </w:r>
    </w:p>
    <w:p w:rsidR="000068D7" w:rsidRDefault="000068D7" w:rsidP="000068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1EA9" w:rsidRPr="000068D7">
        <w:rPr>
          <w:rFonts w:ascii="Times New Roman" w:hAnsi="Times New Roman" w:cs="Times New Roman"/>
          <w:sz w:val="24"/>
          <w:szCs w:val="24"/>
        </w:rPr>
        <w:t xml:space="preserve">от </w:t>
      </w:r>
      <w:r w:rsidRPr="000068D7">
        <w:rPr>
          <w:rFonts w:ascii="Times New Roman" w:hAnsi="Times New Roman" w:cs="Times New Roman"/>
          <w:sz w:val="24"/>
          <w:szCs w:val="24"/>
        </w:rPr>
        <w:t>23.08.2022</w:t>
      </w:r>
      <w:r w:rsidR="00431EA9" w:rsidRPr="000068D7">
        <w:rPr>
          <w:rFonts w:ascii="Times New Roman" w:hAnsi="Times New Roman" w:cs="Times New Roman"/>
          <w:sz w:val="24"/>
          <w:szCs w:val="24"/>
        </w:rPr>
        <w:t xml:space="preserve"> N </w:t>
      </w:r>
      <w:r w:rsidRPr="000068D7">
        <w:rPr>
          <w:rFonts w:ascii="Times New Roman" w:hAnsi="Times New Roman" w:cs="Times New Roman"/>
          <w:sz w:val="24"/>
          <w:szCs w:val="24"/>
        </w:rPr>
        <w:t>78</w:t>
      </w:r>
      <w:r w:rsidR="00431EA9" w:rsidRPr="00343DC7">
        <w:rPr>
          <w:sz w:val="24"/>
          <w:szCs w:val="24"/>
        </w:rPr>
        <w:t xml:space="preserve"> «</w:t>
      </w:r>
      <w:r w:rsidRPr="000068D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Положение о контрактной службе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0068D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0068D7">
        <w:rPr>
          <w:rFonts w:ascii="Times New Roman" w:hAnsi="Times New Roman" w:cs="Times New Roman"/>
          <w:bCs/>
          <w:sz w:val="24"/>
          <w:szCs w:val="24"/>
        </w:rPr>
        <w:t>Вяжинского</w:t>
      </w:r>
      <w:proofErr w:type="spellEnd"/>
      <w:r w:rsidRPr="000068D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0376C" w:rsidRPr="000068D7" w:rsidRDefault="0010376C" w:rsidP="000068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1EA9" w:rsidRDefault="000068D7" w:rsidP="0000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8D7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4.</w:t>
      </w:r>
      <w:proofErr w:type="gramStart"/>
      <w:r w:rsidR="00431EA9" w:rsidRPr="000068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1EA9" w:rsidRPr="000068D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10376C" w:rsidRPr="000068D7" w:rsidRDefault="0010376C" w:rsidP="0000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EA9" w:rsidRDefault="000068D7" w:rsidP="0000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8D7">
        <w:rPr>
          <w:rFonts w:ascii="Times New Roman" w:hAnsi="Times New Roman" w:cs="Times New Roman"/>
          <w:sz w:val="24"/>
          <w:szCs w:val="24"/>
        </w:rPr>
        <w:t>5.</w:t>
      </w:r>
      <w:r w:rsidR="00431EA9" w:rsidRPr="000068D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431EA9" w:rsidRPr="000068D7">
        <w:rPr>
          <w:rFonts w:ascii="Times New Roman" w:hAnsi="Times New Roman" w:cs="Times New Roman"/>
          <w:sz w:val="24"/>
          <w:szCs w:val="24"/>
        </w:rPr>
        <w:t>с</w:t>
      </w:r>
      <w:r w:rsidR="0010376C" w:rsidRPr="0010376C">
        <w:rPr>
          <w:rFonts w:cs="Times New Roman"/>
          <w:spacing w:val="-4"/>
          <w:sz w:val="28"/>
          <w:szCs w:val="28"/>
          <w:lang w:eastAsia="ar-SA"/>
        </w:rPr>
        <w:t xml:space="preserve"> </w:t>
      </w:r>
      <w:r w:rsidR="0010376C" w:rsidRPr="0010376C">
        <w:rPr>
          <w:rFonts w:ascii="Times New Roman" w:hAnsi="Times New Roman" w:cs="Times New Roman"/>
          <w:spacing w:val="-4"/>
          <w:sz w:val="24"/>
          <w:szCs w:val="24"/>
          <w:lang w:eastAsia="ar-SA"/>
        </w:rPr>
        <w:t>даты</w:t>
      </w:r>
      <w:proofErr w:type="gramEnd"/>
      <w:r w:rsidR="0010376C" w:rsidRPr="0010376C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 его подписания</w:t>
      </w:r>
      <w:r w:rsidR="0010376C" w:rsidRPr="0010376C">
        <w:rPr>
          <w:rFonts w:ascii="Times New Roman" w:hAnsi="Times New Roman" w:cs="Times New Roman"/>
          <w:sz w:val="24"/>
          <w:szCs w:val="24"/>
        </w:rPr>
        <w:t>.</w:t>
      </w:r>
    </w:p>
    <w:p w:rsidR="000658B6" w:rsidRDefault="000658B6" w:rsidP="0000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B6" w:rsidRDefault="000658B6" w:rsidP="0000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B6" w:rsidRPr="000068D7" w:rsidRDefault="000658B6" w:rsidP="0000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DC7" w:rsidRPr="00E3552A" w:rsidRDefault="00343DC7" w:rsidP="000068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1EA9" w:rsidRPr="00E3552A" w:rsidRDefault="0098188B" w:rsidP="0000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Глава А</w:t>
      </w:r>
      <w:r w:rsidR="00431EA9" w:rsidRPr="00E3552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31EA9" w:rsidRPr="00E3552A" w:rsidRDefault="00C1065C" w:rsidP="0000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Вяжинского</w:t>
      </w:r>
      <w:proofErr w:type="spellEnd"/>
      <w:r w:rsidR="00431EA9" w:rsidRPr="00E3552A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E3552A" w:rsidRPr="00E3552A">
        <w:rPr>
          <w:rFonts w:ascii="Times New Roman" w:hAnsi="Times New Roman" w:cs="Times New Roman"/>
          <w:sz w:val="24"/>
          <w:szCs w:val="24"/>
        </w:rPr>
        <w:t xml:space="preserve">кого поселения        </w:t>
      </w:r>
      <w:r w:rsidR="00431EA9" w:rsidRPr="00E3552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43D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1EA9" w:rsidRPr="00E3552A">
        <w:rPr>
          <w:rFonts w:ascii="Times New Roman" w:hAnsi="Times New Roman" w:cs="Times New Roman"/>
          <w:sz w:val="24"/>
          <w:szCs w:val="24"/>
        </w:rPr>
        <w:t xml:space="preserve">    </w:t>
      </w:r>
      <w:r w:rsidR="00DC7274">
        <w:rPr>
          <w:rFonts w:ascii="Times New Roman" w:hAnsi="Times New Roman" w:cs="Times New Roman"/>
          <w:sz w:val="24"/>
          <w:szCs w:val="24"/>
        </w:rPr>
        <w:t xml:space="preserve">П.Н. </w:t>
      </w:r>
      <w:proofErr w:type="spellStart"/>
      <w:r w:rsidR="00DC7274">
        <w:rPr>
          <w:rFonts w:ascii="Times New Roman" w:hAnsi="Times New Roman" w:cs="Times New Roman"/>
          <w:sz w:val="24"/>
          <w:szCs w:val="24"/>
        </w:rPr>
        <w:t>Колузонов</w:t>
      </w:r>
      <w:proofErr w:type="spellEnd"/>
      <w:r w:rsidR="00DC7274">
        <w:rPr>
          <w:rFonts w:ascii="Times New Roman" w:hAnsi="Times New Roman" w:cs="Times New Roman"/>
          <w:sz w:val="24"/>
          <w:szCs w:val="24"/>
        </w:rPr>
        <w:t>.</w:t>
      </w:r>
    </w:p>
    <w:p w:rsidR="00431EA9" w:rsidRDefault="00431EA9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0068D7" w:rsidRDefault="000068D7" w:rsidP="000068D7">
      <w:pPr>
        <w:spacing w:after="0" w:line="240" w:lineRule="auto"/>
        <w:rPr>
          <w:rFonts w:ascii="Times New Roman" w:hAnsi="Times New Roman" w:cs="Times New Roman"/>
        </w:rPr>
      </w:pPr>
    </w:p>
    <w:p w:rsidR="000658B6" w:rsidRDefault="000658B6" w:rsidP="000068D7">
      <w:pPr>
        <w:spacing w:after="0" w:line="240" w:lineRule="auto"/>
        <w:rPr>
          <w:rFonts w:ascii="Times New Roman" w:hAnsi="Times New Roman" w:cs="Times New Roman"/>
        </w:rPr>
      </w:pPr>
    </w:p>
    <w:p w:rsidR="000658B6" w:rsidRDefault="000658B6" w:rsidP="000068D7">
      <w:pPr>
        <w:spacing w:after="0" w:line="240" w:lineRule="auto"/>
        <w:rPr>
          <w:rFonts w:ascii="Times New Roman" w:hAnsi="Times New Roman" w:cs="Times New Roman"/>
        </w:rPr>
      </w:pPr>
    </w:p>
    <w:p w:rsidR="000658B6" w:rsidRDefault="000658B6" w:rsidP="000068D7">
      <w:pPr>
        <w:spacing w:after="0" w:line="240" w:lineRule="auto"/>
        <w:rPr>
          <w:rFonts w:ascii="Times New Roman" w:hAnsi="Times New Roman" w:cs="Times New Roman"/>
        </w:rPr>
      </w:pPr>
    </w:p>
    <w:p w:rsidR="0010376C" w:rsidRDefault="0010376C" w:rsidP="000068D7">
      <w:pPr>
        <w:spacing w:after="0" w:line="240" w:lineRule="auto"/>
        <w:rPr>
          <w:rFonts w:ascii="Times New Roman" w:hAnsi="Times New Roman" w:cs="Times New Roman"/>
        </w:rPr>
      </w:pPr>
    </w:p>
    <w:p w:rsidR="0010376C" w:rsidRDefault="0010376C" w:rsidP="000068D7">
      <w:pPr>
        <w:spacing w:after="0" w:line="240" w:lineRule="auto"/>
        <w:rPr>
          <w:rFonts w:ascii="Times New Roman" w:hAnsi="Times New Roman" w:cs="Times New Roman"/>
        </w:rPr>
      </w:pPr>
    </w:p>
    <w:p w:rsidR="0030274C" w:rsidRDefault="00533D69" w:rsidP="000068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552A">
        <w:rPr>
          <w:rFonts w:ascii="Times New Roman" w:hAnsi="Times New Roman" w:cs="Times New Roman"/>
        </w:rPr>
        <w:lastRenderedPageBreak/>
        <w:t xml:space="preserve">Приложение №1 </w:t>
      </w:r>
    </w:p>
    <w:p w:rsidR="00533D69" w:rsidRPr="00E3552A" w:rsidRDefault="00533D69" w:rsidP="00E3552A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</w:rPr>
      </w:pPr>
      <w:r w:rsidRPr="00E3552A">
        <w:rPr>
          <w:rFonts w:ascii="Times New Roman" w:hAnsi="Times New Roman" w:cs="Times New Roman"/>
        </w:rPr>
        <w:t>к постановлению</w:t>
      </w:r>
    </w:p>
    <w:p w:rsidR="00533D69" w:rsidRPr="00E3552A" w:rsidRDefault="00533D69" w:rsidP="00E3552A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</w:rPr>
      </w:pPr>
      <w:r w:rsidRPr="00E3552A">
        <w:rPr>
          <w:rFonts w:ascii="Times New Roman" w:hAnsi="Times New Roman" w:cs="Times New Roman"/>
        </w:rPr>
        <w:t xml:space="preserve">№ </w:t>
      </w:r>
      <w:r w:rsidR="00BC1956">
        <w:rPr>
          <w:rFonts w:ascii="Times New Roman" w:hAnsi="Times New Roman" w:cs="Times New Roman"/>
        </w:rPr>
        <w:t>1</w:t>
      </w:r>
      <w:r w:rsidR="000658B6">
        <w:rPr>
          <w:rFonts w:ascii="Times New Roman" w:hAnsi="Times New Roman" w:cs="Times New Roman"/>
        </w:rPr>
        <w:t>04</w:t>
      </w:r>
      <w:r w:rsidR="00D10B1F">
        <w:rPr>
          <w:rFonts w:ascii="Times New Roman" w:hAnsi="Times New Roman" w:cs="Times New Roman"/>
        </w:rPr>
        <w:t>.1</w:t>
      </w:r>
      <w:r w:rsidR="000658B6">
        <w:rPr>
          <w:rFonts w:ascii="Times New Roman" w:hAnsi="Times New Roman" w:cs="Times New Roman"/>
        </w:rPr>
        <w:t xml:space="preserve">  от 08.12.2023</w:t>
      </w:r>
      <w:r w:rsidRPr="00E3552A">
        <w:rPr>
          <w:rFonts w:ascii="Times New Roman" w:hAnsi="Times New Roman" w:cs="Times New Roman"/>
        </w:rPr>
        <w:t>г.</w:t>
      </w:r>
    </w:p>
    <w:p w:rsidR="0098188B" w:rsidRPr="00E3552A" w:rsidRDefault="0098188B" w:rsidP="00E3552A">
      <w:pPr>
        <w:spacing w:line="360" w:lineRule="auto"/>
        <w:ind w:left="567" w:firstLine="709"/>
        <w:rPr>
          <w:rFonts w:ascii="Times New Roman" w:hAnsi="Times New Roman" w:cs="Times New Roman"/>
        </w:rPr>
      </w:pPr>
    </w:p>
    <w:p w:rsidR="00533D69" w:rsidRDefault="00533D69" w:rsidP="00E3552A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52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E3552A">
        <w:rPr>
          <w:rFonts w:ascii="Times New Roman" w:hAnsi="Times New Roman" w:cs="Times New Roman"/>
          <w:b/>
          <w:sz w:val="24"/>
          <w:szCs w:val="24"/>
        </w:rPr>
        <w:br/>
        <w:t>о контрактной службе</w:t>
      </w:r>
      <w:r w:rsidRPr="00E3552A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Администрации </w:t>
      </w:r>
      <w:r w:rsidR="00C1065C">
        <w:rPr>
          <w:rFonts w:ascii="Times New Roman" w:hAnsi="Times New Roman" w:cs="Times New Roman"/>
          <w:b/>
          <w:sz w:val="24"/>
          <w:szCs w:val="24"/>
        </w:rPr>
        <w:t>Вяжинского</w:t>
      </w:r>
      <w:r w:rsidRPr="00E3552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0274C" w:rsidRPr="00E3552A" w:rsidRDefault="0030274C" w:rsidP="00E3552A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D69" w:rsidRPr="0030274C" w:rsidRDefault="00533D69" w:rsidP="0030274C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4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 xml:space="preserve">Настоящее положение о контрактной службе (далее – Положение) устанавливает общие правила организации деятельности контрактной службы, основные полномочия контрактной службы Администрации </w:t>
      </w:r>
      <w:r w:rsidR="00C1065C">
        <w:rPr>
          <w:rFonts w:ascii="Times New Roman" w:hAnsi="Times New Roman" w:cs="Times New Roman"/>
          <w:sz w:val="24"/>
          <w:szCs w:val="24"/>
        </w:rPr>
        <w:t>Вяжинского</w:t>
      </w:r>
      <w:r w:rsidRPr="00E3552A">
        <w:rPr>
          <w:rFonts w:ascii="Times New Roman" w:hAnsi="Times New Roman" w:cs="Times New Roman"/>
          <w:sz w:val="24"/>
          <w:szCs w:val="24"/>
        </w:rPr>
        <w:t xml:space="preserve"> сельского поселения (далее Заказчик) руководителя и работников контрактной службы при осуществлении Заказчиком деятельности, направленной на обеспечение государственных и муниципальных нужд в соответствии с Федеральным законом от 05.04.2013 № 44-ФЗ «О контрактной системе в сфере закупок товаров, работ, услуг для обеспечения государственных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 и муниципальных нужд» (далее – Закон № 44-ФЗ).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1.2. Контрактная служба в своей деятельности руководствуется Конституцией Российской Федерации, Законом № 44-ФЗ,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России, положением о контрактной.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1.3. Контрактная служба Администрации </w:t>
      </w:r>
      <w:r w:rsidR="00C1065C">
        <w:rPr>
          <w:rFonts w:ascii="Times New Roman" w:hAnsi="Times New Roman" w:cs="Times New Roman"/>
          <w:sz w:val="24"/>
          <w:szCs w:val="24"/>
        </w:rPr>
        <w:t>Вяжинского</w:t>
      </w:r>
      <w:r w:rsidRPr="00E3552A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свою деятельность во взаимодействии с другими подразделениями (службами) Заказчика.</w:t>
      </w:r>
    </w:p>
    <w:p w:rsidR="00533D69" w:rsidRPr="0030274C" w:rsidRDefault="00533D69" w:rsidP="0030274C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4C">
        <w:rPr>
          <w:rFonts w:ascii="Times New Roman" w:hAnsi="Times New Roman" w:cs="Times New Roman"/>
          <w:b/>
          <w:sz w:val="24"/>
          <w:szCs w:val="24"/>
        </w:rPr>
        <w:t>II. Организация деятельности контрактной службы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2.1. Функции и полномочия контрактной службы возлагаются: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на постоянный состав работников, выполняющих функции контрактной службы без образования отдельного структурного подразделения.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2.2. Структуру и численность контрактной службы определяет и утверждает руководитель Заказчика.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2.3. Контрактную службу возглавляет руководитель, назначаемый на должность решением Собрания депутатов </w:t>
      </w:r>
      <w:r w:rsidR="00C1065C">
        <w:rPr>
          <w:rFonts w:ascii="Times New Roman" w:hAnsi="Times New Roman" w:cs="Times New Roman"/>
          <w:sz w:val="24"/>
          <w:szCs w:val="24"/>
        </w:rPr>
        <w:t>Вяжинского</w:t>
      </w:r>
      <w:r w:rsidRPr="00E3552A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уполномоченного лица, исполняющего его обязанности, либо уполномоченного руководителем лица.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2.4. Руководитель контрактной службы распределяет определенные разделом III Положения функции и полномочия между работниками контрактной службы.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2.4.1. Осуществляет иные полномочия, предусмотренные Законом № 44-ФЗ.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2.5.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Закона № 44-ФЗ, в контрольном органе в сфере закупок, если такие действия (бездействие) нарушают права и законные интересы участника закупки.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2.6.1. Руководитель контрактной службы и иные работники службы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lastRenderedPageBreak/>
        <w:t>2.6.2. Руководитель контрактной службы и иные работники службы несут материальную ответственность за ущерб, причиненный в результате их неправомерных действий.</w:t>
      </w:r>
    </w:p>
    <w:p w:rsidR="00533D69" w:rsidRPr="0030274C" w:rsidRDefault="00533D69" w:rsidP="0030274C">
      <w:pPr>
        <w:spacing w:after="12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4C">
        <w:rPr>
          <w:rFonts w:ascii="Times New Roman" w:hAnsi="Times New Roman" w:cs="Times New Roman"/>
          <w:b/>
          <w:sz w:val="24"/>
          <w:szCs w:val="24"/>
        </w:rPr>
        <w:t>III. Функции и полномочия контрактной службы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 Контрактная служба осуществляет следующие функции и полномочия.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3.1. При планировании закупок: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3.1.1. Разрабатывает план-график, осуществляет подготовку изменений для внесения в план-график.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3.1.2. Размещает в единой информационной системе план-график и внесенные в него изменения.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3.1.3. Организует общественное обсуждение закупок в случаях, предусмотренных статьей 20 Закона № 44-ФЗ.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3.1.4.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3.1.5. Разрабатывает требования к закупаемой продукции на основании правовых актов о нормировании.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 При определении поставщиков (подрядчиков, исполнителей):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3.2.1.  Осуществляют подготовку и размещение в единой информационной системе извещений об осуществлении закупок, документации о закупках (в случае, если настоящим Федеральным законом предусмотрена документация о закупке) и проектов контрактов, подготовку и направление приглашений.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контракта.</w:t>
      </w:r>
      <w:proofErr w:type="gramEnd"/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3.2.2.</w:t>
      </w:r>
      <w:r w:rsidR="00441EF2" w:rsidRPr="00E3552A">
        <w:rPr>
          <w:rFonts w:ascii="Times New Roman" w:hAnsi="Times New Roman" w:cs="Times New Roman"/>
          <w:sz w:val="24"/>
          <w:szCs w:val="24"/>
        </w:rPr>
        <w:t>1</w:t>
      </w:r>
      <w:r w:rsidRPr="00E3552A">
        <w:rPr>
          <w:rFonts w:ascii="Times New Roman" w:hAnsi="Times New Roman" w:cs="Times New Roman"/>
          <w:sz w:val="24"/>
          <w:szCs w:val="24"/>
        </w:rPr>
        <w:t>. Осуществляет описание объекта закупки.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3.2.2.</w:t>
      </w:r>
      <w:r w:rsidR="00441EF2" w:rsidRPr="00E3552A">
        <w:rPr>
          <w:rFonts w:ascii="Times New Roman" w:hAnsi="Times New Roman" w:cs="Times New Roman"/>
          <w:sz w:val="24"/>
          <w:szCs w:val="24"/>
        </w:rPr>
        <w:t>2</w:t>
      </w:r>
      <w:r w:rsidRPr="00E3552A">
        <w:rPr>
          <w:rFonts w:ascii="Times New Roman" w:hAnsi="Times New Roman" w:cs="Times New Roman"/>
          <w:sz w:val="24"/>
          <w:szCs w:val="24"/>
        </w:rPr>
        <w:t>. Указывает в извещении информацию, предусмотренную статьей 42 Закона № 44-ФЗ: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E3552A">
        <w:rPr>
          <w:rFonts w:ascii="Times New Roman" w:hAnsi="Times New Roman" w:cs="Times New Roman"/>
          <w:sz w:val="24"/>
          <w:szCs w:val="24"/>
        </w:rPr>
        <w:t>о преимуществах участия в определении поставщика (подрядчика, исполнителя) в соответствии с частью 3 статьи 30 Закона № 44-ФЗ или требование, установленное в соответствии с частью 5 статьи 30 Закона № 44-ФЗ, с указанием в соответствии с частью 6 статьи 30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(при необходимости);</w:t>
      </w:r>
      <w:proofErr w:type="gramEnd"/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E3552A">
        <w:rPr>
          <w:rFonts w:ascii="Times New Roman" w:hAnsi="Times New Roman" w:cs="Times New Roman"/>
          <w:sz w:val="24"/>
          <w:szCs w:val="24"/>
        </w:rPr>
        <w:t>преимуществах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>, предоставляемых в соответствии со статьями 28, 29 Закона № 44-ФЗ.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3.2.3. 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предусмотрена документация о закупке).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lastRenderedPageBreak/>
        <w:t>3.2.4.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 об осуществлении закупки и (или) документацию о закупке (в случае, если Федеральным законом предусмотрена документация о закупке).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3.2.5. Формирует с использованием электронной площадки протоколы подведения итогов определения поставщика (подрядчика, исполнителя).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3.2.6. Осуществляет организационно-техническое обеспечение деятельности комиссии по осуществлению закупок.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3.2.7. Осуществляет привлечение экспертов, экспертных организаций в случаях, установленных статьей 41 Закона № 44-ФЗ.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3.3. При заключении контракта: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3.3.1. Формирует с использованием единой информационной системы и размещает в единой информационной системе и на электронной площадке (с использованием единой информационной системы) проект контракта (контракт).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3.3.2. Осуществляет рассмотрение протокола разногласий при наличии разногласий по проекту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3.3.3. Осуществляет рассмотрение независимой гарантии, представленной в качестве обеспечения исполнения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3.3.4. Организует проверку поступления денежных средств от участника закупки, с которым заключается контракт, на счет </w:t>
      </w:r>
      <w:r w:rsidR="000B7BA7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>, внесенных в качестве обеспечения исполнения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3.3.5. Осуществляет подготовку и направление в контрольный орган в сфере закупок предусмотренного частью 6 статьи 93 Закона № 44-ФЗ обращения </w:t>
      </w:r>
      <w:r w:rsidR="000B7BA7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 xml:space="preserve"> о согласовании заключения контракта с единственным поставщиком (подрядчиком, исполнителем).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3.3.6. 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3.3.7. Обеспечивает хранение информации и документов в соответствии ‎с частью 15 статьи 4 Федерального закона.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3.3.8. Обеспечивает заключение контракта с участником закупки, в том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3.4. При исполнении, изменении, расторжении контракта: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3.4.1. Осуществляет рассмотрение независимой гарантии, представленной в качестве обеспечения гарантийного обязательства.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3.4.2. Обеспечивает исполнение условий контракта в части выплаты аванса (если контрактом предусмотрена выплата аванса).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обеспечивает проведение силами </w:t>
      </w:r>
      <w:r w:rsidR="000B7BA7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 xml:space="preserve">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подготовку решения </w:t>
      </w:r>
      <w:r w:rsidR="000B7BA7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 xml:space="preserve">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приемке,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п. 5 ч. 11 ст. 24 Закона № 44-ФЗ).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3.4.5.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совершении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 иных действий в случае нарушения поставщиком (подрядчиком, исполнителем) или </w:t>
      </w:r>
      <w:r w:rsidR="000B7BA7" w:rsidRPr="00E3552A">
        <w:rPr>
          <w:rFonts w:ascii="Times New Roman" w:hAnsi="Times New Roman" w:cs="Times New Roman"/>
          <w:sz w:val="24"/>
          <w:szCs w:val="24"/>
        </w:rPr>
        <w:t>Заказчиком</w:t>
      </w:r>
      <w:r w:rsidRPr="00E3552A">
        <w:rPr>
          <w:rFonts w:ascii="Times New Roman" w:hAnsi="Times New Roman" w:cs="Times New Roman"/>
          <w:sz w:val="24"/>
          <w:szCs w:val="24"/>
        </w:rPr>
        <w:t> условий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3.4.6.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</w:t>
      </w:r>
      <w:r w:rsidR="000B7BA7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 xml:space="preserve"> от исполнения контракта.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3.4.7.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  <w:proofErr w:type="gramEnd"/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3.4.8. Обеспечивает одностороннее расторжение контракта в порядке, предусмотренном статьей 95 Закона № 44-ФЗ.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3.5. Контрактная служба осуществляет иные полномочия, предусмотренные Законом № 44-ФЗ, в том числе: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533D69" w:rsidRPr="00E3552A" w:rsidRDefault="00533D69" w:rsidP="00E3552A">
      <w:pPr>
        <w:spacing w:after="120" w:line="24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t xml:space="preserve">3.5.3. Принимает участие в рассмотрении дел об обжаловании действий (бездействия) </w:t>
      </w:r>
      <w:r w:rsidR="00C9777F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 xml:space="preserve">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</w:t>
      </w:r>
      <w:proofErr w:type="gramStart"/>
      <w:r w:rsidRPr="00E3552A">
        <w:rPr>
          <w:rFonts w:ascii="Times New Roman" w:hAnsi="Times New Roman" w:cs="Times New Roman"/>
          <w:sz w:val="24"/>
          <w:szCs w:val="24"/>
        </w:rPr>
        <w:t>площадки</w:t>
      </w:r>
      <w:proofErr w:type="gramEnd"/>
      <w:r w:rsidRPr="00E3552A">
        <w:rPr>
          <w:rFonts w:ascii="Times New Roman" w:hAnsi="Times New Roman" w:cs="Times New Roman"/>
          <w:sz w:val="24"/>
          <w:szCs w:val="24"/>
        </w:rPr>
        <w:t xml:space="preserve"> если такие действия (бездействие) нарушают права и законные интересы участника закупки, а также осуществляет подготовку материалов в рамках </w:t>
      </w:r>
      <w:proofErr w:type="spellStart"/>
      <w:r w:rsidRPr="00E3552A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="00C9777F" w:rsidRPr="00E3552A">
        <w:rPr>
          <w:rFonts w:ascii="Times New Roman" w:hAnsi="Times New Roman" w:cs="Times New Roman"/>
          <w:sz w:val="24"/>
          <w:szCs w:val="24"/>
        </w:rPr>
        <w:t xml:space="preserve"> </w:t>
      </w:r>
      <w:r w:rsidRPr="00E3552A">
        <w:rPr>
          <w:rFonts w:ascii="Times New Roman" w:hAnsi="Times New Roman" w:cs="Times New Roman"/>
          <w:sz w:val="24"/>
          <w:szCs w:val="24"/>
        </w:rPr>
        <w:t>-</w:t>
      </w:r>
      <w:r w:rsidR="00C9777F" w:rsidRPr="00E3552A">
        <w:rPr>
          <w:rFonts w:ascii="Times New Roman" w:hAnsi="Times New Roman" w:cs="Times New Roman"/>
          <w:sz w:val="24"/>
          <w:szCs w:val="24"/>
        </w:rPr>
        <w:t xml:space="preserve"> </w:t>
      </w:r>
      <w:r w:rsidRPr="00E3552A">
        <w:rPr>
          <w:rFonts w:ascii="Times New Roman" w:hAnsi="Times New Roman" w:cs="Times New Roman"/>
          <w:sz w:val="24"/>
          <w:szCs w:val="24"/>
        </w:rPr>
        <w:t>исковой работы.</w:t>
      </w:r>
    </w:p>
    <w:p w:rsidR="00533D69" w:rsidRDefault="00533D69" w:rsidP="000658B6">
      <w:pPr>
        <w:spacing w:after="12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E3552A">
        <w:rPr>
          <w:rFonts w:ascii="Times New Roman" w:hAnsi="Times New Roman" w:cs="Times New Roman"/>
          <w:sz w:val="24"/>
          <w:szCs w:val="24"/>
        </w:rPr>
        <w:lastRenderedPageBreak/>
        <w:t>3.5.4. 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</w:t>
      </w:r>
      <w:r w:rsidR="00C9777F" w:rsidRPr="00E3552A">
        <w:rPr>
          <w:rFonts w:ascii="Times New Roman" w:hAnsi="Times New Roman" w:cs="Times New Roman"/>
          <w:sz w:val="24"/>
          <w:szCs w:val="24"/>
        </w:rPr>
        <w:t>Заказчика</w:t>
      </w:r>
      <w:r w:rsidRPr="00E3552A">
        <w:rPr>
          <w:rFonts w:ascii="Times New Roman" w:hAnsi="Times New Roman" w:cs="Times New Roman"/>
          <w:sz w:val="24"/>
          <w:szCs w:val="24"/>
        </w:rPr>
        <w:t>. При этом контрактная служба несет ответственность в пределах осуществляемых ею полномочий.</w:t>
      </w:r>
    </w:p>
    <w:p w:rsidR="000658B6" w:rsidRPr="000658B6" w:rsidRDefault="000658B6" w:rsidP="0006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658B6">
        <w:rPr>
          <w:rFonts w:ascii="Times New Roman" w:hAnsi="Times New Roman" w:cs="Times New Roman"/>
          <w:color w:val="000000"/>
          <w:sz w:val="24"/>
          <w:szCs w:val="24"/>
        </w:rPr>
        <w:t>3.6. «Руководитель контрактной службы,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658B6" w:rsidRPr="00E3552A" w:rsidRDefault="000658B6" w:rsidP="00E3552A">
      <w:pPr>
        <w:spacing w:after="12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C9777F" w:rsidRDefault="00C9777F"/>
    <w:p w:rsidR="0030274C" w:rsidRDefault="00C9777F" w:rsidP="00C9777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188B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C9777F" w:rsidRPr="0098188B" w:rsidRDefault="00C9777F" w:rsidP="00C9777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18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9777F" w:rsidRPr="00BC1956" w:rsidRDefault="00C9777F" w:rsidP="00C9777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188B">
        <w:rPr>
          <w:rFonts w:ascii="Times New Roman" w:hAnsi="Times New Roman" w:cs="Times New Roman"/>
          <w:sz w:val="24"/>
          <w:szCs w:val="24"/>
        </w:rPr>
        <w:t xml:space="preserve"> </w:t>
      </w:r>
      <w:r w:rsidRPr="00BC1956">
        <w:rPr>
          <w:rFonts w:ascii="Times New Roman" w:hAnsi="Times New Roman" w:cs="Times New Roman"/>
          <w:sz w:val="24"/>
          <w:szCs w:val="24"/>
        </w:rPr>
        <w:t xml:space="preserve">№ </w:t>
      </w:r>
      <w:r w:rsidR="00BC1956" w:rsidRPr="00BC1956">
        <w:rPr>
          <w:rFonts w:ascii="Times New Roman" w:hAnsi="Times New Roman" w:cs="Times New Roman"/>
          <w:sz w:val="24"/>
          <w:szCs w:val="24"/>
        </w:rPr>
        <w:t>1</w:t>
      </w:r>
      <w:r w:rsidR="000658B6">
        <w:rPr>
          <w:rFonts w:ascii="Times New Roman" w:hAnsi="Times New Roman" w:cs="Times New Roman"/>
          <w:sz w:val="24"/>
          <w:szCs w:val="24"/>
        </w:rPr>
        <w:t>04</w:t>
      </w:r>
      <w:r w:rsidR="00D10B1F">
        <w:rPr>
          <w:rFonts w:ascii="Times New Roman" w:hAnsi="Times New Roman" w:cs="Times New Roman"/>
          <w:sz w:val="24"/>
          <w:szCs w:val="24"/>
        </w:rPr>
        <w:t>.1</w:t>
      </w:r>
      <w:r w:rsidR="000658B6">
        <w:rPr>
          <w:rFonts w:ascii="Times New Roman" w:hAnsi="Times New Roman" w:cs="Times New Roman"/>
          <w:sz w:val="24"/>
          <w:szCs w:val="24"/>
        </w:rPr>
        <w:t xml:space="preserve">  от 08.12.2023</w:t>
      </w:r>
      <w:r w:rsidRPr="00BC1956">
        <w:rPr>
          <w:rFonts w:ascii="Times New Roman" w:hAnsi="Times New Roman" w:cs="Times New Roman"/>
          <w:sz w:val="24"/>
          <w:szCs w:val="24"/>
        </w:rPr>
        <w:t>г.</w:t>
      </w:r>
    </w:p>
    <w:p w:rsidR="00C9777F" w:rsidRPr="0098188B" w:rsidRDefault="00C9777F">
      <w:pPr>
        <w:rPr>
          <w:rFonts w:ascii="Times New Roman" w:hAnsi="Times New Roman" w:cs="Times New Roman"/>
          <w:sz w:val="24"/>
          <w:szCs w:val="24"/>
        </w:rPr>
      </w:pPr>
    </w:p>
    <w:p w:rsidR="00C9777F" w:rsidRPr="0098188B" w:rsidRDefault="00C9777F">
      <w:pPr>
        <w:rPr>
          <w:rFonts w:ascii="Times New Roman" w:hAnsi="Times New Roman" w:cs="Times New Roman"/>
          <w:sz w:val="24"/>
          <w:szCs w:val="24"/>
        </w:rPr>
      </w:pPr>
    </w:p>
    <w:p w:rsidR="00C9777F" w:rsidRPr="0098188B" w:rsidRDefault="00C9777F" w:rsidP="00C52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88B">
        <w:rPr>
          <w:rFonts w:ascii="Times New Roman" w:hAnsi="Times New Roman" w:cs="Times New Roman"/>
          <w:sz w:val="24"/>
          <w:szCs w:val="24"/>
        </w:rPr>
        <w:t>Состав Контрактной службы</w:t>
      </w:r>
    </w:p>
    <w:p w:rsidR="00C9777F" w:rsidRPr="0098188B" w:rsidRDefault="00C9777F" w:rsidP="00C52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8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065C">
        <w:rPr>
          <w:rFonts w:ascii="Times New Roman" w:hAnsi="Times New Roman" w:cs="Times New Roman"/>
          <w:sz w:val="24"/>
          <w:szCs w:val="24"/>
        </w:rPr>
        <w:t>Вяжинского</w:t>
      </w:r>
      <w:r w:rsidRPr="0098188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777F" w:rsidRPr="0098188B" w:rsidRDefault="00C977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9777F" w:rsidRPr="0098188B" w:rsidTr="00C9777F">
        <w:tc>
          <w:tcPr>
            <w:tcW w:w="3190" w:type="dxa"/>
          </w:tcPr>
          <w:p w:rsidR="00C9777F" w:rsidRPr="0098188B" w:rsidRDefault="00C9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9777F" w:rsidRPr="0098188B" w:rsidRDefault="0030274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C523FB" w:rsidRPr="00981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9777F" w:rsidRPr="0098188B" w:rsidRDefault="0030274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23FB" w:rsidRPr="0098188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</w:tr>
      <w:tr w:rsidR="00C9777F" w:rsidRPr="0098188B" w:rsidTr="00C9777F">
        <w:tc>
          <w:tcPr>
            <w:tcW w:w="3190" w:type="dxa"/>
          </w:tcPr>
          <w:p w:rsidR="00C9777F" w:rsidRPr="0098188B" w:rsidRDefault="009134A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службы.</w:t>
            </w:r>
          </w:p>
        </w:tc>
        <w:tc>
          <w:tcPr>
            <w:tcW w:w="3190" w:type="dxa"/>
          </w:tcPr>
          <w:p w:rsidR="00C9777F" w:rsidRPr="0098188B" w:rsidRDefault="00DC7274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Колузонов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3191" w:type="dxa"/>
          </w:tcPr>
          <w:p w:rsidR="00C9777F" w:rsidRPr="0098188B" w:rsidRDefault="009134A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C1065C">
              <w:rPr>
                <w:rFonts w:ascii="Times New Roman" w:hAnsi="Times New Roman" w:cs="Times New Roman"/>
                <w:sz w:val="24"/>
                <w:szCs w:val="24"/>
              </w:rPr>
              <w:t>Вяжинского</w:t>
            </w: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9777F" w:rsidRPr="0098188B" w:rsidTr="00C9777F">
        <w:tc>
          <w:tcPr>
            <w:tcW w:w="3190" w:type="dxa"/>
          </w:tcPr>
          <w:p w:rsidR="00C9777F" w:rsidRPr="0098188B" w:rsidRDefault="009134A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>Член контрактной службы</w:t>
            </w:r>
          </w:p>
        </w:tc>
        <w:tc>
          <w:tcPr>
            <w:tcW w:w="3190" w:type="dxa"/>
          </w:tcPr>
          <w:p w:rsidR="00C9777F" w:rsidRPr="0098188B" w:rsidRDefault="00DC7274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191" w:type="dxa"/>
          </w:tcPr>
          <w:p w:rsidR="00C9777F" w:rsidRPr="0098188B" w:rsidRDefault="00DC7274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</w:tc>
      </w:tr>
      <w:tr w:rsidR="00DC7274" w:rsidRPr="0098188B" w:rsidTr="00C9777F">
        <w:tc>
          <w:tcPr>
            <w:tcW w:w="3190" w:type="dxa"/>
          </w:tcPr>
          <w:p w:rsidR="00DC7274" w:rsidRPr="0098188B" w:rsidRDefault="00DC7274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>Член контрактной службы</w:t>
            </w:r>
          </w:p>
        </w:tc>
        <w:tc>
          <w:tcPr>
            <w:tcW w:w="3190" w:type="dxa"/>
          </w:tcPr>
          <w:p w:rsidR="00DC7274" w:rsidRPr="0098188B" w:rsidRDefault="00DC7274" w:rsidP="00A3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Наталья Ивановна</w:t>
            </w:r>
          </w:p>
        </w:tc>
        <w:tc>
          <w:tcPr>
            <w:tcW w:w="3191" w:type="dxa"/>
          </w:tcPr>
          <w:p w:rsidR="00DC7274" w:rsidRPr="0098188B" w:rsidRDefault="00DC7274" w:rsidP="00A3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ДК</w:t>
            </w:r>
          </w:p>
        </w:tc>
      </w:tr>
      <w:tr w:rsidR="00C9777F" w:rsidRPr="0098188B" w:rsidTr="00C9777F">
        <w:tc>
          <w:tcPr>
            <w:tcW w:w="3190" w:type="dxa"/>
          </w:tcPr>
          <w:p w:rsidR="00C9777F" w:rsidRPr="0098188B" w:rsidRDefault="009134A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>Член контрактной службы</w:t>
            </w:r>
          </w:p>
        </w:tc>
        <w:tc>
          <w:tcPr>
            <w:tcW w:w="3190" w:type="dxa"/>
          </w:tcPr>
          <w:p w:rsidR="00C9777F" w:rsidRPr="0098188B" w:rsidRDefault="00BC1956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Топольскова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DC7274">
              <w:rPr>
                <w:rFonts w:ascii="Times New Roman" w:hAnsi="Times New Roman" w:cs="Times New Roman"/>
                <w:sz w:val="24"/>
                <w:szCs w:val="24"/>
              </w:rPr>
              <w:t>лена Петровна</w:t>
            </w:r>
          </w:p>
        </w:tc>
        <w:tc>
          <w:tcPr>
            <w:tcW w:w="3191" w:type="dxa"/>
          </w:tcPr>
          <w:p w:rsidR="00C9777F" w:rsidRPr="0098188B" w:rsidRDefault="00DC7274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(экономист)</w:t>
            </w:r>
          </w:p>
        </w:tc>
      </w:tr>
      <w:tr w:rsidR="00C9777F" w:rsidRPr="0098188B" w:rsidTr="00C9777F">
        <w:tc>
          <w:tcPr>
            <w:tcW w:w="3190" w:type="dxa"/>
          </w:tcPr>
          <w:p w:rsidR="00C9777F" w:rsidRPr="0098188B" w:rsidRDefault="009134AC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8B">
              <w:rPr>
                <w:rFonts w:ascii="Times New Roman" w:hAnsi="Times New Roman" w:cs="Times New Roman"/>
                <w:sz w:val="24"/>
                <w:szCs w:val="24"/>
              </w:rPr>
              <w:t>Член контрактной службы</w:t>
            </w:r>
          </w:p>
        </w:tc>
        <w:tc>
          <w:tcPr>
            <w:tcW w:w="3190" w:type="dxa"/>
          </w:tcPr>
          <w:p w:rsidR="00C9777F" w:rsidRPr="0098188B" w:rsidRDefault="00DC7274" w:rsidP="00BC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В</w:t>
            </w:r>
            <w:r w:rsidR="00BC1956">
              <w:rPr>
                <w:rFonts w:ascii="Times New Roman" w:hAnsi="Times New Roman" w:cs="Times New Roman"/>
                <w:sz w:val="24"/>
                <w:szCs w:val="24"/>
              </w:rPr>
              <w:t xml:space="preserve">иктор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1956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9777F" w:rsidRPr="0098188B" w:rsidRDefault="00E45828" w:rsidP="003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DC7274" w:rsidRPr="0098188B">
              <w:rPr>
                <w:rFonts w:ascii="Times New Roman" w:hAnsi="Times New Roman" w:cs="Times New Roman"/>
                <w:sz w:val="24"/>
                <w:szCs w:val="24"/>
              </w:rPr>
              <w:t>специалист (специалист по правовой и кадровой работе)</w:t>
            </w:r>
            <w:r w:rsidR="009134AC" w:rsidRPr="009818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C9777F" w:rsidRPr="0098188B" w:rsidRDefault="00C9777F">
      <w:pPr>
        <w:rPr>
          <w:rFonts w:ascii="Times New Roman" w:hAnsi="Times New Roman" w:cs="Times New Roman"/>
          <w:sz w:val="24"/>
          <w:szCs w:val="24"/>
        </w:rPr>
      </w:pPr>
    </w:p>
    <w:p w:rsidR="00C9777F" w:rsidRPr="0098188B" w:rsidRDefault="00C9777F">
      <w:pPr>
        <w:rPr>
          <w:rFonts w:ascii="Times New Roman" w:hAnsi="Times New Roman" w:cs="Times New Roman"/>
          <w:sz w:val="24"/>
          <w:szCs w:val="24"/>
        </w:rPr>
      </w:pPr>
    </w:p>
    <w:p w:rsidR="00C9777F" w:rsidRPr="0098188B" w:rsidRDefault="009818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9134AC" w:rsidRPr="0098188B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134AC" w:rsidRPr="0098188B" w:rsidRDefault="00C1065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Вяжинского</w:t>
      </w:r>
      <w:proofErr w:type="spellEnd"/>
      <w:r w:rsidR="009134AC" w:rsidRPr="0098188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</w:t>
      </w:r>
      <w:proofErr w:type="spellStart"/>
      <w:r w:rsidR="00DC7274">
        <w:rPr>
          <w:rFonts w:ascii="Times New Roman" w:hAnsi="Times New Roman" w:cs="Times New Roman"/>
          <w:sz w:val="24"/>
          <w:szCs w:val="24"/>
        </w:rPr>
        <w:t>Колузонов</w:t>
      </w:r>
      <w:proofErr w:type="spellEnd"/>
      <w:r w:rsidR="00DC7274">
        <w:rPr>
          <w:rFonts w:ascii="Times New Roman" w:hAnsi="Times New Roman" w:cs="Times New Roman"/>
          <w:sz w:val="24"/>
          <w:szCs w:val="24"/>
        </w:rPr>
        <w:t xml:space="preserve"> П.Н.</w:t>
      </w:r>
    </w:p>
    <w:sectPr w:rsidR="009134AC" w:rsidRPr="0098188B" w:rsidSect="0000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D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D20C2"/>
    <w:multiLevelType w:val="multilevel"/>
    <w:tmpl w:val="EE7492C6"/>
    <w:styleLink w:val="WWNum1"/>
    <w:lvl w:ilvl="0">
      <w:start w:val="1"/>
      <w:numFmt w:val="decimal"/>
      <w:lvlText w:val="%1."/>
      <w:lvlJc w:val="left"/>
      <w:rPr>
        <w:w w:val="95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>
    <w:nsid w:val="6E1026AF"/>
    <w:multiLevelType w:val="hybridMultilevel"/>
    <w:tmpl w:val="279600E2"/>
    <w:lvl w:ilvl="0" w:tplc="3D58BFE8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751C0F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EA9"/>
    <w:rsid w:val="000068D7"/>
    <w:rsid w:val="000233B5"/>
    <w:rsid w:val="000658B6"/>
    <w:rsid w:val="000B7BA7"/>
    <w:rsid w:val="0010376C"/>
    <w:rsid w:val="001467E0"/>
    <w:rsid w:val="001542C7"/>
    <w:rsid w:val="00154CC7"/>
    <w:rsid w:val="001F056D"/>
    <w:rsid w:val="002015F0"/>
    <w:rsid w:val="002F16EE"/>
    <w:rsid w:val="0030274C"/>
    <w:rsid w:val="00343DC7"/>
    <w:rsid w:val="00345235"/>
    <w:rsid w:val="00374669"/>
    <w:rsid w:val="003E681C"/>
    <w:rsid w:val="00431EA9"/>
    <w:rsid w:val="00441EF2"/>
    <w:rsid w:val="004C7FA5"/>
    <w:rsid w:val="00533D69"/>
    <w:rsid w:val="005C7E91"/>
    <w:rsid w:val="006350E2"/>
    <w:rsid w:val="007D159F"/>
    <w:rsid w:val="00814624"/>
    <w:rsid w:val="008529F0"/>
    <w:rsid w:val="009134AC"/>
    <w:rsid w:val="009550B7"/>
    <w:rsid w:val="0098188B"/>
    <w:rsid w:val="009B2132"/>
    <w:rsid w:val="00AC35AC"/>
    <w:rsid w:val="00BC1956"/>
    <w:rsid w:val="00BE1F34"/>
    <w:rsid w:val="00C1065C"/>
    <w:rsid w:val="00C523FB"/>
    <w:rsid w:val="00C9777F"/>
    <w:rsid w:val="00D10B1F"/>
    <w:rsid w:val="00DC7274"/>
    <w:rsid w:val="00E3552A"/>
    <w:rsid w:val="00E45828"/>
    <w:rsid w:val="00E654AE"/>
    <w:rsid w:val="00E90CA3"/>
    <w:rsid w:val="00ED79DD"/>
    <w:rsid w:val="00F35C91"/>
    <w:rsid w:val="00FC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31E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7"/>
      <w:szCs w:val="27"/>
    </w:rPr>
  </w:style>
  <w:style w:type="paragraph" w:styleId="a3">
    <w:name w:val="List Paragraph"/>
    <w:basedOn w:val="a"/>
    <w:rsid w:val="00431EA9"/>
    <w:pPr>
      <w:suppressAutoHyphens/>
      <w:autoSpaceDN w:val="0"/>
      <w:spacing w:after="0" w:line="240" w:lineRule="auto"/>
      <w:ind w:left="140" w:firstLine="537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Default">
    <w:name w:val="Default"/>
    <w:rsid w:val="00431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WWNum1">
    <w:name w:val="WWNum1"/>
    <w:basedOn w:val="a2"/>
    <w:rsid w:val="00431EA9"/>
    <w:pPr>
      <w:numPr>
        <w:numId w:val="1"/>
      </w:numPr>
    </w:pPr>
  </w:style>
  <w:style w:type="table" w:styleId="a4">
    <w:name w:val="Table Grid"/>
    <w:basedOn w:val="a1"/>
    <w:uiPriority w:val="59"/>
    <w:rsid w:val="00C9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8BF96-435A-46E7-900D-D72C371A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2022-01-12T07:10:00Z</dcterms:created>
  <dcterms:modified xsi:type="dcterms:W3CDTF">2024-01-09T10:33:00Z</dcterms:modified>
</cp:coreProperties>
</file>