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0" w:rsidRPr="00A2163A" w:rsidRDefault="006F72EF">
      <w:pPr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72EF" w:rsidRPr="00A2163A" w:rsidRDefault="006F72EF" w:rsidP="002E280C">
      <w:pPr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</w:t>
      </w:r>
      <w:r w:rsidR="002E280C" w:rsidRPr="00A2163A">
        <w:rPr>
          <w:rFonts w:ascii="Times New Roman" w:hAnsi="Times New Roman" w:cs="Times New Roman"/>
          <w:b/>
          <w:sz w:val="28"/>
          <w:szCs w:val="28"/>
        </w:rPr>
        <w:t xml:space="preserve">муниципальной антикоррупционной программы, плана противодействия коррупции </w:t>
      </w:r>
      <w:r w:rsidRPr="00A2163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6F72EF" w:rsidRPr="00A2163A" w:rsidRDefault="00E57CCF">
      <w:pPr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hAnsi="Times New Roman" w:cs="Times New Roman"/>
          <w:b/>
          <w:sz w:val="28"/>
          <w:szCs w:val="28"/>
        </w:rPr>
        <w:t>Вяжинского</w:t>
      </w:r>
      <w:r w:rsidR="006F72EF" w:rsidRPr="00A216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E280C" w:rsidRPr="00A2163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177EA">
        <w:rPr>
          <w:rFonts w:ascii="Times New Roman" w:hAnsi="Times New Roman" w:cs="Times New Roman"/>
          <w:b/>
          <w:sz w:val="28"/>
          <w:szCs w:val="28"/>
        </w:rPr>
        <w:t>8 мес</w:t>
      </w:r>
      <w:r w:rsidR="000B4F2A">
        <w:rPr>
          <w:rFonts w:ascii="Times New Roman" w:hAnsi="Times New Roman" w:cs="Times New Roman"/>
          <w:b/>
          <w:sz w:val="28"/>
          <w:szCs w:val="28"/>
        </w:rPr>
        <w:t>. 2023</w:t>
      </w:r>
      <w:r w:rsidRPr="00A216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72EF" w:rsidRPr="00A2163A">
        <w:rPr>
          <w:rFonts w:ascii="Times New Roman" w:hAnsi="Times New Roman" w:cs="Times New Roman"/>
          <w:b/>
          <w:sz w:val="28"/>
          <w:szCs w:val="28"/>
        </w:rPr>
        <w:t>.</w:t>
      </w:r>
    </w:p>
    <w:p w:rsidR="006B5B3A" w:rsidRPr="00A2163A" w:rsidRDefault="006B5B3A">
      <w:pPr>
        <w:rPr>
          <w:rFonts w:ascii="Times New Roman" w:hAnsi="Times New Roman" w:cs="Times New Roman"/>
          <w:b/>
          <w:sz w:val="28"/>
          <w:szCs w:val="28"/>
        </w:rPr>
      </w:pPr>
    </w:p>
    <w:p w:rsidR="006B5B3A" w:rsidRPr="00A2163A" w:rsidRDefault="006B5B3A" w:rsidP="00311CB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A2163A">
        <w:rPr>
          <w:rFonts w:ascii="Times New Roman" w:eastAsia="Calibri" w:hAnsi="Times New Roman" w:cs="Times New Roman"/>
          <w:b/>
          <w:sz w:val="28"/>
          <w:szCs w:val="28"/>
        </w:rPr>
        <w:t>1.Организационное и правовое обеспечение реализации антикоррупционных мер</w:t>
      </w:r>
      <w:r w:rsidR="00A216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B5B3A" w:rsidRDefault="006B5B3A" w:rsidP="00311CB2">
      <w:pPr>
        <w:tabs>
          <w:tab w:val="left" w:pos="1095"/>
        </w:tabs>
      </w:pPr>
    </w:p>
    <w:p w:rsidR="00EC3FE0" w:rsidRPr="006B5B3A" w:rsidRDefault="005D583A" w:rsidP="00311CB2">
      <w:pPr>
        <w:tabs>
          <w:tab w:val="left" w:pos="1095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47C" w:rsidRPr="007D347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16.08.2021 № 478 «О Национальном плане противодействия коррупции на 2021 - 2024 годы» и Планом мероприятий по противодействию коррупции в государственных органах Ростовской области, утвержденным решением комиссии по координации работы по противодействию коррупции в Рост</w:t>
      </w:r>
      <w:r w:rsidR="002E280C">
        <w:rPr>
          <w:rFonts w:ascii="Times New Roman" w:hAnsi="Times New Roman" w:cs="Times New Roman"/>
          <w:sz w:val="28"/>
          <w:szCs w:val="28"/>
        </w:rPr>
        <w:t xml:space="preserve">овской области от 19.08.2021 № 3, </w:t>
      </w:r>
      <w:r w:rsidR="007D347C" w:rsidRPr="007D347C">
        <w:rPr>
          <w:rFonts w:ascii="Times New Roman" w:hAnsi="Times New Roman" w:cs="Times New Roman"/>
          <w:sz w:val="28"/>
          <w:szCs w:val="28"/>
        </w:rPr>
        <w:t>п.32 статьи 34 Устава муниципального образования «Вяжинское се</w:t>
      </w:r>
      <w:r w:rsidR="007D347C">
        <w:rPr>
          <w:rFonts w:ascii="Times New Roman" w:hAnsi="Times New Roman" w:cs="Times New Roman"/>
          <w:sz w:val="28"/>
          <w:szCs w:val="28"/>
        </w:rPr>
        <w:t>льское поселение», Администрацией</w:t>
      </w:r>
      <w:r w:rsidR="007D347C" w:rsidRPr="007D347C">
        <w:rPr>
          <w:rFonts w:ascii="Times New Roman" w:hAnsi="Times New Roman" w:cs="Times New Roman"/>
          <w:sz w:val="28"/>
          <w:szCs w:val="28"/>
        </w:rPr>
        <w:t xml:space="preserve"> Вяжинского сельского поселения</w:t>
      </w:r>
      <w:r w:rsidR="007D347C">
        <w:t xml:space="preserve">, </w:t>
      </w:r>
      <w:r w:rsidR="007D347C" w:rsidRPr="007D347C">
        <w:rPr>
          <w:rFonts w:ascii="Times New Roman" w:hAnsi="Times New Roman" w:cs="Times New Roman"/>
          <w:sz w:val="28"/>
          <w:szCs w:val="28"/>
        </w:rPr>
        <w:t>постановлением</w:t>
      </w:r>
      <w:r w:rsidR="007D347C">
        <w:rPr>
          <w:rFonts w:ascii="Times New Roman" w:hAnsi="Times New Roman" w:cs="Times New Roman"/>
          <w:sz w:val="28"/>
          <w:szCs w:val="28"/>
        </w:rPr>
        <w:t xml:space="preserve"> № </w:t>
      </w:r>
      <w:r w:rsidR="00EC3FE0">
        <w:rPr>
          <w:rFonts w:ascii="Times New Roman" w:hAnsi="Times New Roman" w:cs="Times New Roman"/>
          <w:sz w:val="28"/>
          <w:szCs w:val="28"/>
        </w:rPr>
        <w:t xml:space="preserve">51 от </w:t>
      </w:r>
      <w:r w:rsidR="00EC3FE0" w:rsidRPr="00A2163A">
        <w:rPr>
          <w:rFonts w:ascii="Times New Roman" w:hAnsi="Times New Roman" w:cs="Times New Roman"/>
          <w:sz w:val="28"/>
          <w:szCs w:val="28"/>
        </w:rPr>
        <w:t>25.08.2021</w:t>
      </w:r>
      <w:r w:rsidR="00EC3F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280C">
        <w:rPr>
          <w:rFonts w:ascii="Times New Roman" w:hAnsi="Times New Roman" w:cs="Times New Roman"/>
          <w:sz w:val="28"/>
          <w:szCs w:val="28"/>
        </w:rPr>
        <w:t>утвержден план</w:t>
      </w:r>
      <w:r w:rsidR="007D347C" w:rsidRPr="007D347C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E1650D" w:rsidRPr="00E16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50D">
        <w:rPr>
          <w:rFonts w:ascii="Times New Roman" w:hAnsi="Times New Roman" w:cs="Times New Roman"/>
          <w:color w:val="000000"/>
          <w:sz w:val="28"/>
          <w:szCs w:val="28"/>
        </w:rPr>
        <w:t>Администрации Вяжинского  сельского поселения  на 2021 – 2024 годы.</w:t>
      </w:r>
    </w:p>
    <w:p w:rsidR="00685C81" w:rsidRDefault="005D583A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4F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в  2023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B4F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по противодействию коррупции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Все вопросы, включенные в план работы комиссии,  ею рассмотрены. </w:t>
      </w:r>
      <w:r w:rsidR="000B4F2A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="0068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заседаний комиссии по соблюдению требований к служебному поведению муниципальных служащих администрации Вяжинского сельского поселения и урегулированию конфликта интересов не проводилось в виду отсутствия оснований для проведения.</w:t>
      </w:r>
    </w:p>
    <w:p w:rsidR="0008364D" w:rsidRDefault="00685C81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по  противодействию коррупции был заслушан и одобрен отчет ведущего специалиста Щербакова В.В. </w:t>
      </w:r>
      <w:r w:rsidR="0008364D" w:rsidRPr="00083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мониторинга исполнения муниципальными служащими администрации Вяжинского сельского поселения  должностных обязанностей в целях выявления коррупционных рисков</w:t>
      </w:r>
      <w:r w:rsidR="0008364D" w:rsidRPr="0008364D">
        <w:rPr>
          <w:rFonts w:ascii="Times New Roman" w:eastAsia="Times New Roman" w:hAnsi="Times New Roman" w:cs="Times New Roman"/>
          <w:bCs/>
          <w:color w:val="000000"/>
          <w:spacing w:val="-20"/>
          <w:kern w:val="2"/>
          <w:sz w:val="28"/>
          <w:szCs w:val="28"/>
        </w:rPr>
        <w:t xml:space="preserve"> при осуществлении возложенных на них функций  </w:t>
      </w:r>
      <w:r w:rsidR="00E16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</w:t>
      </w:r>
      <w:r w:rsidR="0008364D" w:rsidRPr="0008364D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FB35E5" w:rsidRPr="005D583A" w:rsidRDefault="005D583A" w:rsidP="00311C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64D">
        <w:rPr>
          <w:rFonts w:ascii="Times New Roman" w:hAnsi="Times New Roman" w:cs="Times New Roman"/>
          <w:sz w:val="28"/>
          <w:szCs w:val="28"/>
        </w:rPr>
        <w:t>В</w:t>
      </w:r>
      <w:r w:rsidR="0008364D" w:rsidRPr="0008364D">
        <w:rPr>
          <w:rFonts w:ascii="Times New Roman" w:hAnsi="Times New Roman" w:cs="Times New Roman"/>
          <w:sz w:val="28"/>
          <w:szCs w:val="28"/>
        </w:rPr>
        <w:t xml:space="preserve"> управление по противодействию коррупции при Губернаторе Ростовской области </w:t>
      </w:r>
      <w:r w:rsidR="0008364D">
        <w:rPr>
          <w:rFonts w:ascii="Times New Roman" w:hAnsi="Times New Roman" w:cs="Times New Roman"/>
          <w:sz w:val="28"/>
          <w:szCs w:val="28"/>
        </w:rPr>
        <w:t xml:space="preserve">были предоставлены отчеты за </w:t>
      </w:r>
      <w:r w:rsidR="00FB35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7EA">
        <w:rPr>
          <w:rFonts w:ascii="Times New Roman" w:hAnsi="Times New Roman" w:cs="Times New Roman"/>
          <w:sz w:val="28"/>
          <w:szCs w:val="28"/>
        </w:rPr>
        <w:t xml:space="preserve"> и</w:t>
      </w:r>
      <w:r w:rsidR="00FB35E5" w:rsidRPr="00FB35E5">
        <w:rPr>
          <w:rFonts w:ascii="Times New Roman" w:hAnsi="Times New Roman" w:cs="Times New Roman"/>
          <w:sz w:val="28"/>
          <w:szCs w:val="28"/>
        </w:rPr>
        <w:t xml:space="preserve"> </w:t>
      </w:r>
      <w:r w:rsidR="00FB35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4F2A">
        <w:rPr>
          <w:rFonts w:ascii="Times New Roman" w:hAnsi="Times New Roman" w:cs="Times New Roman"/>
          <w:sz w:val="28"/>
          <w:szCs w:val="28"/>
        </w:rPr>
        <w:t xml:space="preserve"> кв. 2023</w:t>
      </w:r>
      <w:r w:rsidR="00FB35E5">
        <w:rPr>
          <w:rFonts w:ascii="Times New Roman" w:hAnsi="Times New Roman" w:cs="Times New Roman"/>
          <w:sz w:val="28"/>
          <w:szCs w:val="28"/>
        </w:rPr>
        <w:t xml:space="preserve"> год</w:t>
      </w:r>
      <w:r w:rsidR="000B4F2A">
        <w:rPr>
          <w:rFonts w:ascii="Times New Roman" w:hAnsi="Times New Roman" w:cs="Times New Roman"/>
          <w:sz w:val="28"/>
          <w:szCs w:val="28"/>
        </w:rPr>
        <w:t>а</w:t>
      </w:r>
      <w:r w:rsidR="00FB35E5">
        <w:rPr>
          <w:rFonts w:ascii="Times New Roman" w:hAnsi="Times New Roman" w:cs="Times New Roman"/>
          <w:sz w:val="28"/>
          <w:szCs w:val="28"/>
        </w:rPr>
        <w:t xml:space="preserve"> </w:t>
      </w:r>
      <w:r w:rsidR="0008364D" w:rsidRPr="0008364D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в органах местного самоуправления Вяжинского сельского поселения с использованием «Единой системы мониторинга антикоррупционной работы - АИС «Мониторинг»</w:t>
      </w:r>
      <w:r w:rsidR="00FB3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антикоррупционной деятельности администрации Вяжинского сельского поселения обеспечивается участием граждан Вяжинского сельского поселения в реализации ее мероприятий. В этих целях администрацией Вяжинского сельского поселения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официальный сайт администрации Вяжинского сельского поселения в информационно-телекоммуникационной сети «Интернет»;</w:t>
      </w:r>
    </w:p>
    <w:p w:rsidR="00FB35E5" w:rsidRDefault="00FB35E5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-организована работа «телефона доверия», номер «телефона доверия» размещен на информационном стенде, на официальном сайте администрации Вяжинского сельского поселения в разделе «Противодействие коррупции».</w:t>
      </w:r>
    </w:p>
    <w:p w:rsidR="00FB35E5" w:rsidRDefault="00FB35E5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-прием граждан ведется Главой Администрации Вяжинского сельского поселения, ведущим специалистом администрации, в соответствии с утвержденным графиком приема граждан. График приема граждан размещен на информационных стендах администрации, на официальном сайте администрации Вяжинского сельского поселения в разделе «Обращения граждан».</w:t>
      </w:r>
    </w:p>
    <w:p w:rsidR="00FB35E5" w:rsidRDefault="00475DFE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от граждан жалобы и обращения регистрируются в журналах,</w:t>
      </w:r>
      <w:r w:rsidR="00AB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рассматриваются в установленные законод</w:t>
      </w:r>
      <w:r w:rsidR="000B4F2A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 сроки. В течение 2023</w:t>
      </w:r>
      <w:r w:rsidR="00FB3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Вяжинского сельского поселения не поступало.</w:t>
      </w:r>
    </w:p>
    <w:p w:rsidR="00AB1EC6" w:rsidRPr="00AB1EC6" w:rsidRDefault="00475DFE" w:rsidP="00311CB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50D">
        <w:rPr>
          <w:rFonts w:ascii="Times New Roman" w:hAnsi="Times New Roman" w:cs="Times New Roman"/>
          <w:sz w:val="28"/>
          <w:szCs w:val="28"/>
        </w:rPr>
        <w:t>24.01.2023</w:t>
      </w:r>
      <w:r w:rsidR="00AB1E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 на заседании комиссии по координации работы по противодействию  коррупции в муниципальном образовании </w:t>
      </w:r>
      <w:r w:rsidR="000B4F2A">
        <w:rPr>
          <w:rFonts w:ascii="Times New Roman" w:hAnsi="Times New Roman" w:cs="Times New Roman"/>
          <w:sz w:val="28"/>
          <w:szCs w:val="28"/>
        </w:rPr>
        <w:t>р</w:t>
      </w:r>
      <w:r w:rsidR="00AB1EC6">
        <w:rPr>
          <w:rFonts w:ascii="Times New Roman" w:hAnsi="Times New Roman" w:cs="Times New Roman"/>
          <w:sz w:val="28"/>
          <w:szCs w:val="28"/>
        </w:rPr>
        <w:t xml:space="preserve">ассмотрен 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отчета о выполнении муниципальной антикоррупционной программы, плана противодействия коррупции  </w:t>
      </w:r>
      <w:r w:rsidR="00AB1EC6">
        <w:rPr>
          <w:rFonts w:ascii="Times New Roman" w:hAnsi="Times New Roman" w:cs="Times New Roman"/>
          <w:sz w:val="28"/>
          <w:szCs w:val="28"/>
        </w:rPr>
        <w:t xml:space="preserve"> и </w:t>
      </w:r>
      <w:r w:rsidR="005D583A">
        <w:rPr>
          <w:rFonts w:ascii="Times New Roman" w:hAnsi="Times New Roman" w:cs="Times New Roman"/>
          <w:sz w:val="28"/>
          <w:szCs w:val="28"/>
        </w:rPr>
        <w:t>данный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AB1EC6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AB1EC6" w:rsidRPr="00AB1EC6">
        <w:rPr>
          <w:rFonts w:ascii="Times New Roman" w:hAnsi="Times New Roman" w:cs="Times New Roman"/>
          <w:sz w:val="28"/>
          <w:szCs w:val="28"/>
        </w:rPr>
        <w:t>в информационно - те</w:t>
      </w:r>
      <w:r w:rsidR="000B4F2A">
        <w:rPr>
          <w:rFonts w:ascii="Times New Roman" w:hAnsi="Times New Roman" w:cs="Times New Roman"/>
          <w:sz w:val="28"/>
          <w:szCs w:val="28"/>
        </w:rPr>
        <w:t>лекоммуникационной сети «</w:t>
      </w:r>
      <w:r w:rsidR="00AB1EC6" w:rsidRPr="00AB1EC6">
        <w:rPr>
          <w:rFonts w:ascii="Times New Roman" w:hAnsi="Times New Roman" w:cs="Times New Roman"/>
          <w:sz w:val="28"/>
          <w:szCs w:val="28"/>
        </w:rPr>
        <w:t>Интернет» на официальном сайте  Администрации Вяжинског</w:t>
      </w:r>
      <w:r w:rsidR="000B4F2A">
        <w:rPr>
          <w:rFonts w:ascii="Times New Roman" w:hAnsi="Times New Roman" w:cs="Times New Roman"/>
          <w:sz w:val="28"/>
          <w:szCs w:val="28"/>
        </w:rPr>
        <w:t>о сельского поселения в разделе «</w:t>
      </w:r>
      <w:r w:rsidR="00AB1EC6" w:rsidRPr="00AB1EC6">
        <w:rPr>
          <w:rFonts w:ascii="Times New Roman" w:hAnsi="Times New Roman" w:cs="Times New Roman"/>
          <w:sz w:val="28"/>
          <w:szCs w:val="28"/>
        </w:rPr>
        <w:t>Противодействие коррупции».</w:t>
      </w:r>
    </w:p>
    <w:p w:rsidR="00AB1EC6" w:rsidRDefault="00475DFE" w:rsidP="00311C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EC6">
        <w:rPr>
          <w:rFonts w:ascii="Times New Roman" w:hAnsi="Times New Roman" w:cs="Times New Roman"/>
          <w:sz w:val="28"/>
          <w:szCs w:val="28"/>
        </w:rPr>
        <w:t>В органы прокуратуры информация</w:t>
      </w:r>
      <w:r w:rsidR="00AB1EC6" w:rsidRPr="00AB1EC6">
        <w:rPr>
          <w:rFonts w:ascii="Times New Roman" w:hAnsi="Times New Roman" w:cs="Times New Roman"/>
          <w:sz w:val="28"/>
          <w:szCs w:val="28"/>
        </w:rPr>
        <w:t xml:space="preserve"> о выявленных фактах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федеральными законами</w:t>
      </w:r>
      <w:r w:rsidR="00C91249">
        <w:rPr>
          <w:rFonts w:ascii="Times New Roman" w:hAnsi="Times New Roman" w:cs="Times New Roman"/>
          <w:sz w:val="28"/>
          <w:szCs w:val="28"/>
        </w:rPr>
        <w:t xml:space="preserve"> не направлялась</w:t>
      </w:r>
      <w:r w:rsidR="00AB1EC6">
        <w:rPr>
          <w:rFonts w:ascii="Times New Roman" w:hAnsi="Times New Roman" w:cs="Times New Roman"/>
          <w:sz w:val="28"/>
          <w:szCs w:val="28"/>
        </w:rPr>
        <w:t xml:space="preserve"> из за ее отсутствия.</w:t>
      </w:r>
    </w:p>
    <w:p w:rsidR="005D583A" w:rsidRDefault="005D583A" w:rsidP="00311CB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0DD3" w:rsidRDefault="00730DD3" w:rsidP="00311CB2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730DD3">
        <w:rPr>
          <w:rFonts w:ascii="Times New Roman" w:eastAsia="Calibri" w:hAnsi="Times New Roman" w:cs="Times New Roman"/>
          <w:b/>
          <w:sz w:val="28"/>
          <w:szCs w:val="28"/>
        </w:rPr>
        <w:t>2.Профилактика коррупционных и иных правонарушений при прохождении муниципальной службы</w:t>
      </w:r>
      <w:r w:rsidR="005D58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583A" w:rsidRPr="00730DD3" w:rsidRDefault="005D583A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4665B" w:rsidRDefault="00475DFE" w:rsidP="00311CB2">
      <w:pPr>
        <w:shd w:val="clear" w:color="auto" w:fill="FFFFFF" w:themeFill="background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в отношении себя, супруга и несовершеннолет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4F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  за период с 01.01.2022 по 31.12.2022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Главой поселения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Председателем Собрания депутатов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Собран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депутатов Кашарского района </w:t>
      </w:r>
      <w:r w:rsidR="005D5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делегированным от Вяжинского Собрания депутатов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администрации Вяжинского сельского поселения и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объёме  в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вленные </w:t>
      </w:r>
      <w:r w:rsidR="00C4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сроки.</w:t>
      </w:r>
      <w:r w:rsidR="00C4665B" w:rsidRPr="00C4665B">
        <w:rPr>
          <w:rFonts w:ascii="Times New Roman" w:hAnsi="Times New Roman" w:cs="Times New Roman"/>
          <w:sz w:val="28"/>
          <w:szCs w:val="28"/>
        </w:rPr>
        <w:t xml:space="preserve"> П</w:t>
      </w:r>
      <w:r w:rsidR="00C4665B" w:rsidRPr="00C4665B">
        <w:rPr>
          <w:rFonts w:ascii="Times New Roman" w:eastAsia="Calibri" w:hAnsi="Times New Roman" w:cs="Times New Roman"/>
          <w:sz w:val="28"/>
          <w:szCs w:val="28"/>
        </w:rPr>
        <w:t xml:space="preserve">ри заполнении справок о доходах, расходах, об имуществе и обязательствах имущественного характера </w:t>
      </w:r>
      <w:r w:rsidR="00C4665B" w:rsidRPr="00C4665B">
        <w:rPr>
          <w:rFonts w:ascii="Times New Roman" w:hAnsi="Times New Roman" w:cs="Times New Roman"/>
          <w:sz w:val="28"/>
          <w:szCs w:val="28"/>
        </w:rPr>
        <w:t xml:space="preserve">использовалось </w:t>
      </w:r>
      <w:r w:rsidR="00C4665B" w:rsidRPr="00C4665B">
        <w:rPr>
          <w:rFonts w:ascii="Times New Roman" w:eastAsia="Calibri" w:hAnsi="Times New Roman" w:cs="Times New Roman"/>
          <w:sz w:val="28"/>
          <w:szCs w:val="28"/>
        </w:rPr>
        <w:t>специ</w:t>
      </w:r>
      <w:r w:rsidR="00C4665B" w:rsidRPr="00C4665B">
        <w:rPr>
          <w:rFonts w:ascii="Times New Roman" w:hAnsi="Times New Roman" w:cs="Times New Roman"/>
          <w:sz w:val="28"/>
          <w:szCs w:val="28"/>
        </w:rPr>
        <w:t>альное программное обеспечение</w:t>
      </w:r>
      <w:r w:rsidR="00C4665B" w:rsidRPr="00C4665B">
        <w:rPr>
          <w:rFonts w:ascii="Times New Roman" w:eastAsia="Calibri" w:hAnsi="Times New Roman" w:cs="Times New Roman"/>
          <w:sz w:val="28"/>
          <w:szCs w:val="28"/>
        </w:rPr>
        <w:t xml:space="preserve"> « Справки БК»</w:t>
      </w:r>
      <w:r w:rsidR="00C4665B">
        <w:rPr>
          <w:rFonts w:ascii="Times New Roman" w:hAnsi="Times New Roman" w:cs="Times New Roman"/>
          <w:sz w:val="28"/>
          <w:szCs w:val="28"/>
        </w:rPr>
        <w:t>.</w:t>
      </w:r>
      <w:r w:rsidR="00C4665B">
        <w:t xml:space="preserve"> </w:t>
      </w:r>
    </w:p>
    <w:p w:rsidR="00475DFE" w:rsidRPr="00C4665B" w:rsidRDefault="00C4665B" w:rsidP="00311CB2">
      <w:pPr>
        <w:shd w:val="clear" w:color="auto" w:fill="FFFFFF" w:themeFill="background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 Собрания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C9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Вяжинского </w:t>
      </w:r>
      <w:r w:rsidR="00C9124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предоставлены справки о </w:t>
      </w:r>
      <w:r w:rsidR="001643EE">
        <w:rPr>
          <w:rFonts w:ascii="Times New Roman" w:hAnsi="Times New Roman" w:cs="Times New Roman"/>
          <w:sz w:val="28"/>
          <w:szCs w:val="28"/>
        </w:rPr>
        <w:t>сделках</w:t>
      </w:r>
      <w:r w:rsidR="001643EE" w:rsidRPr="001643EE">
        <w:rPr>
          <w:rFonts w:ascii="Times New Roman" w:hAnsi="Times New Roman" w:cs="Times New Roman"/>
          <w:sz w:val="28"/>
          <w:szCs w:val="28"/>
        </w:rPr>
        <w:t xml:space="preserve">  по  приобретению  земельного участка, </w:t>
      </w:r>
      <w:r w:rsidR="001643EE" w:rsidRPr="001643EE">
        <w:rPr>
          <w:rFonts w:ascii="Times New Roman" w:hAnsi="Times New Roman" w:cs="Times New Roman"/>
          <w:sz w:val="28"/>
          <w:szCs w:val="28"/>
        </w:rPr>
        <w:lastRenderedPageBreak/>
        <w:t>другого объекта недвижимости,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 w:rsidRPr="001643EE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 w:rsidRPr="001643EE">
        <w:rPr>
          <w:rFonts w:ascii="Times New Roman" w:hAnsi="Times New Roman" w:cs="Times New Roman"/>
          <w:sz w:val="28"/>
          <w:szCs w:val="28"/>
        </w:rPr>
        <w:t>(складочных)  капиталах  организаций),  общая сумма которых превышает общий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>
        <w:rPr>
          <w:rFonts w:ascii="Times New Roman" w:hAnsi="Times New Roman" w:cs="Times New Roman"/>
          <w:sz w:val="28"/>
          <w:szCs w:val="28"/>
        </w:rPr>
        <w:t>доход  депутата  и  его  (ее</w:t>
      </w:r>
      <w:r w:rsidR="001643EE" w:rsidRPr="001643EE">
        <w:rPr>
          <w:rFonts w:ascii="Times New Roman" w:hAnsi="Times New Roman" w:cs="Times New Roman"/>
          <w:sz w:val="28"/>
          <w:szCs w:val="28"/>
        </w:rPr>
        <w:t>)  супруги  (супруга)  за  три  последних  года,</w:t>
      </w:r>
      <w:r w:rsidR="0016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3EE" w:rsidRPr="001643EE">
        <w:rPr>
          <w:rFonts w:ascii="Times New Roman" w:hAnsi="Times New Roman" w:cs="Times New Roman"/>
          <w:sz w:val="28"/>
          <w:szCs w:val="28"/>
        </w:rPr>
        <w:t>предшествующих о</w:t>
      </w:r>
      <w:r w:rsidR="001643EE">
        <w:rPr>
          <w:rFonts w:ascii="Times New Roman" w:hAnsi="Times New Roman" w:cs="Times New Roman"/>
          <w:sz w:val="28"/>
          <w:szCs w:val="28"/>
        </w:rPr>
        <w:t>тчетному периоду</w:t>
      </w:r>
      <w:r w:rsidR="001643EE" w:rsidRPr="001643EE">
        <w:rPr>
          <w:rFonts w:ascii="Times New Roman" w:hAnsi="Times New Roman" w:cs="Times New Roman"/>
          <w:sz w:val="28"/>
          <w:szCs w:val="28"/>
        </w:rPr>
        <w:t>.</w:t>
      </w:r>
      <w:r w:rsidR="004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249" w:rsidRDefault="00C91249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 в органах местного самоуправления поселения и</w:t>
      </w:r>
      <w:r w:rsidR="004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  в 2022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было совершено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</w:t>
      </w:r>
    </w:p>
    <w:p w:rsidR="00C91249" w:rsidRPr="0043039E" w:rsidRDefault="00C91249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</w:t>
      </w:r>
    </w:p>
    <w:p w:rsidR="00C4665B" w:rsidRDefault="00C91249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отвечающим за кадровую работу, не выявлены причины для инициирования проведения проверок представленных сведений. Других оснований для проведения проверок не было.</w:t>
      </w:r>
    </w:p>
    <w:p w:rsidR="00C4665B" w:rsidRPr="0043039E" w:rsidRDefault="00C4665B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Вяжинского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C4665B" w:rsidRPr="0043039E" w:rsidRDefault="00C4665B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Комиссия по урегулированию конфликта интересов на муниципальной службе в администрации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2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665B" w:rsidRPr="0043039E" w:rsidRDefault="00C4665B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C4665B" w:rsidRPr="0043039E" w:rsidRDefault="00C4665B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совещания и иные профилактические мероприятия для формирования у муниципальных служащих отношения нетер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пимости к проявлениям коррупции.</w:t>
      </w:r>
    </w:p>
    <w:p w:rsidR="003A310F" w:rsidRDefault="00C4665B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4F2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уведомлений о фактах обращений 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</w:t>
      </w:r>
      <w:r w:rsidR="000B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2023</w:t>
      </w:r>
      <w:r w:rsidR="003A3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уведомлений о получении подарка в связи с протокольными мероприятиями, служебными командировками, участие в которых связано с исполнением служебных (должностных) обязанностей от муниципальных служащих администрации  Вяжинского сельского поселения не поступало.</w:t>
      </w:r>
    </w:p>
    <w:p w:rsidR="00A415BC" w:rsidRDefault="00A415BC" w:rsidP="00311CB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15BC" w:rsidRPr="00A415BC" w:rsidRDefault="00A415BC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  <w:r w:rsidRPr="00A415BC">
        <w:rPr>
          <w:rFonts w:ascii="Times New Roman" w:eastAsia="Calibri" w:hAnsi="Times New Roman" w:cs="Times New Roman"/>
          <w:b/>
          <w:sz w:val="28"/>
          <w:szCs w:val="28"/>
        </w:rPr>
        <w:t>3.Антикоррупционная экспертиза нормативных правовых актов Администрации Вяжинского сельского поселения и их проектов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415B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415BC" w:rsidRDefault="00A415BC" w:rsidP="00311CB2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</w:p>
    <w:p w:rsidR="002408AF" w:rsidRDefault="004E26AE" w:rsidP="00311CB2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Правительства Российской Федерации от 26.02.2010г №96 «Об антикоррупционной экспертизе нормативных правовых актов и проектов нормативных правовых актов", постановлением администрации Вяжинског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сельского поселения от 28.09.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>2015 г. № 75 «</w:t>
      </w:r>
      <w:r w:rsidR="002408AF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антикоррупционной экспертизы нормативных правовых актов Администрации Вяжинского сельского поселения  и их проектов»,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антикоррупционная экспертиза нормативных правовых актов администрации Вяжинского сельского поселения, Собрания депутатов Вяжинского сельского поселения и их проектов.</w:t>
      </w:r>
      <w:r w:rsidR="00DA55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4F2A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="0080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проведена экспертиза 32 нормативных акта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Вяж</w:t>
      </w:r>
      <w:r w:rsidR="00803874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сельского поселения и 12</w:t>
      </w:r>
      <w:r w:rsidR="00240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Собрания депутатов Вяжинского сельского поселения Кашарского района Ростовской области. При проведении экспертизы коррупциогенных факторов выявлено не было.</w:t>
      </w:r>
    </w:p>
    <w:p w:rsidR="00DA55F3" w:rsidRDefault="00DA55F3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Получен </w:t>
      </w:r>
      <w:r w:rsidR="006F65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</w:t>
      </w:r>
      <w:r w:rsidR="004D76C2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6E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</w:t>
      </w:r>
      <w:r w:rsidR="004D76C2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6F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НПА в связи с наличием в нем</w:t>
      </w:r>
      <w:r w:rsidR="004D76C2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коррупциогенных факторов. Протесты удовлетворены, в НПА внесены изменения, исключающие коррупциогенные факторы.</w:t>
      </w:r>
    </w:p>
    <w:p w:rsidR="00311CB2" w:rsidRDefault="00311CB2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BC" w:rsidRDefault="00A415BC" w:rsidP="00311CB2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415BC">
        <w:rPr>
          <w:rFonts w:ascii="Times New Roman" w:eastAsia="Calibri" w:hAnsi="Times New Roman" w:cs="Times New Roman"/>
          <w:b/>
          <w:sz w:val="28"/>
          <w:szCs w:val="28"/>
        </w:rPr>
        <w:t>4. Антикоррупционная работа в сфере закупок товаров, работ и услуг для обеспечения муниципальных нужд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1CB2" w:rsidRPr="004E26AE" w:rsidRDefault="00311CB2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72593" w:rsidRDefault="00DA55F3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B530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обеспечивалось выполнение Федерального закона  от 05.04.2013 года  № 44-ФЗ «О контрактной системе в сфере закупок товаров, 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</w:r>
      <w:r w:rsidR="006B5B3A" w:rsidRPr="00DA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593" w:rsidRPr="00172593" w:rsidRDefault="00172593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21B8" w:rsidRPr="006321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Федерально закона от 5 апреля 2013 года № 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>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6321B8" w:rsidRPr="006321B8">
        <w:rPr>
          <w:rFonts w:ascii="Times New Roman" w:hAnsi="Times New Roman" w:cs="Times New Roman"/>
          <w:bCs/>
          <w:sz w:val="28"/>
          <w:szCs w:val="28"/>
        </w:rPr>
        <w:t xml:space="preserve"> Администрацией Вяжинского сельского поселения было принято постановление № 56 от 11.08.2022 «</w:t>
      </w:r>
      <w:r w:rsidR="006321B8">
        <w:rPr>
          <w:rFonts w:ascii="Times New Roman" w:hAnsi="Times New Roman" w:cs="Times New Roman"/>
          <w:bCs/>
          <w:sz w:val="28"/>
          <w:szCs w:val="28"/>
        </w:rPr>
        <w:t>Об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21B8">
        <w:rPr>
          <w:rFonts w:ascii="Times New Roman" w:hAnsi="Times New Roman" w:cs="Times New Roman"/>
          <w:bCs/>
          <w:sz w:val="28"/>
          <w:szCs w:val="28"/>
        </w:rPr>
        <w:t>установлении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21B8">
        <w:rPr>
          <w:rFonts w:ascii="Times New Roman" w:hAnsi="Times New Roman" w:cs="Times New Roman"/>
          <w:bCs/>
          <w:sz w:val="28"/>
          <w:szCs w:val="28"/>
        </w:rPr>
        <w:t xml:space="preserve">Размеров авансовых платежей при заключении муниципальных контрактов для муниципального образования 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02C25">
        <w:rPr>
          <w:rFonts w:ascii="Times New Roman" w:hAnsi="Times New Roman" w:cs="Times New Roman"/>
          <w:bCs/>
          <w:sz w:val="28"/>
          <w:szCs w:val="28"/>
        </w:rPr>
        <w:t>Вяжинское сельское поселение</w:t>
      </w:r>
      <w:r w:rsidR="006321B8" w:rsidRPr="006321B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321B8">
        <w:rPr>
          <w:rFonts w:ascii="Times New Roman" w:hAnsi="Times New Roman" w:cs="Times New Roman"/>
          <w:bCs/>
          <w:sz w:val="28"/>
          <w:szCs w:val="28"/>
        </w:rPr>
        <w:t xml:space="preserve"> в 2022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2593" w:rsidRDefault="00172593" w:rsidP="00311CB2">
      <w:pPr>
        <w:pStyle w:val="ConsPlusNormal"/>
        <w:ind w:firstLine="709"/>
        <w:jc w:val="both"/>
        <w:rPr>
          <w:sz w:val="28"/>
          <w:szCs w:val="28"/>
        </w:rPr>
      </w:pPr>
      <w:r w:rsidRPr="00172593">
        <w:rPr>
          <w:sz w:val="28"/>
          <w:szCs w:val="28"/>
        </w:rPr>
        <w:t>В соответствии с Федеральным законом от 05.04.2013 г. № 44-ФЗ «</w:t>
      </w:r>
      <w:r w:rsidRPr="00172593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172593">
          <w:rPr>
            <w:bCs/>
            <w:sz w:val="28"/>
            <w:szCs w:val="28"/>
          </w:rPr>
          <w:t>2021 г</w:t>
        </w:r>
      </w:smartTag>
      <w:r w:rsidRPr="00172593">
        <w:rPr>
          <w:bCs/>
          <w:sz w:val="28"/>
          <w:szCs w:val="28"/>
        </w:rPr>
        <w:t xml:space="preserve">. № 360-ФЗ), </w:t>
      </w:r>
      <w:r w:rsidRPr="00172593">
        <w:rPr>
          <w:sz w:val="28"/>
          <w:szCs w:val="28"/>
        </w:rPr>
        <w:t xml:space="preserve">в целях  организации деятельности Администрации Вяжинского сельского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</w:t>
      </w:r>
      <w:r w:rsidRPr="00172593">
        <w:rPr>
          <w:sz w:val="28"/>
          <w:szCs w:val="28"/>
        </w:rPr>
        <w:lastRenderedPageBreak/>
        <w:t>полномочий, закрепленных за  Администрацией Вяжинского сельского поселения</w:t>
      </w:r>
      <w:r>
        <w:rPr>
          <w:sz w:val="28"/>
          <w:szCs w:val="28"/>
        </w:rPr>
        <w:t xml:space="preserve">, </w:t>
      </w:r>
      <w:r w:rsidRPr="006321B8">
        <w:rPr>
          <w:bCs/>
          <w:sz w:val="28"/>
          <w:szCs w:val="28"/>
        </w:rPr>
        <w:t>Администрацией Вяжинского сельского поселения</w:t>
      </w:r>
      <w:r>
        <w:rPr>
          <w:bCs/>
          <w:sz w:val="28"/>
          <w:szCs w:val="28"/>
        </w:rPr>
        <w:t xml:space="preserve"> было принято постановление № 102 от 19.15</w:t>
      </w:r>
      <w:r w:rsidRPr="006321B8">
        <w:rPr>
          <w:bCs/>
          <w:sz w:val="28"/>
          <w:szCs w:val="28"/>
        </w:rPr>
        <w:t>.2022 «</w:t>
      </w:r>
      <w:r w:rsidRPr="00172593">
        <w:rPr>
          <w:sz w:val="28"/>
          <w:szCs w:val="28"/>
        </w:rPr>
        <w:t>Об утверждении Положения  о комиссии по осуществлению закупок товаров, работ, услуг для обеспечения муниципальных нужд Администрации Вяжинского сельского поселения</w:t>
      </w:r>
      <w:r>
        <w:rPr>
          <w:sz w:val="28"/>
          <w:szCs w:val="28"/>
        </w:rPr>
        <w:t>».</w:t>
      </w:r>
    </w:p>
    <w:p w:rsidR="00172593" w:rsidRPr="00172593" w:rsidRDefault="00172593" w:rsidP="00311CB2">
      <w:pPr>
        <w:pStyle w:val="ConsPlusNormal"/>
        <w:ind w:firstLine="709"/>
        <w:jc w:val="both"/>
        <w:rPr>
          <w:sz w:val="28"/>
          <w:szCs w:val="28"/>
        </w:rPr>
      </w:pPr>
      <w:r w:rsidRPr="00172593">
        <w:rPr>
          <w:sz w:val="28"/>
          <w:szCs w:val="28"/>
        </w:rPr>
        <w:t xml:space="preserve"> </w:t>
      </w:r>
      <w:r w:rsidRPr="0043039E">
        <w:rPr>
          <w:sz w:val="28"/>
          <w:szCs w:val="28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>
        <w:rPr>
          <w:sz w:val="28"/>
          <w:szCs w:val="28"/>
        </w:rPr>
        <w:t>Вяжинского с</w:t>
      </w:r>
      <w:r w:rsidRPr="0043039E">
        <w:rPr>
          <w:sz w:val="28"/>
          <w:szCs w:val="28"/>
        </w:rPr>
        <w:t>ельского поселения. </w:t>
      </w:r>
    </w:p>
    <w:p w:rsidR="006B5B3A" w:rsidRPr="00172593" w:rsidRDefault="006321B8" w:rsidP="00311CB2">
      <w:pPr>
        <w:pStyle w:val="3"/>
        <w:spacing w:after="0"/>
        <w:ind w:left="284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2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E4CAE" w:rsidRDefault="00BE4CAE" w:rsidP="00311CB2">
      <w:pPr>
        <w:tabs>
          <w:tab w:val="left" w:pos="10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BE4CAE">
        <w:rPr>
          <w:rFonts w:ascii="Times New Roman" w:eastAsia="Calibri" w:hAnsi="Times New Roman" w:cs="Times New Roman"/>
          <w:b/>
          <w:sz w:val="28"/>
          <w:szCs w:val="28"/>
        </w:rPr>
        <w:t>5. Антикоррупционный мониторинг в Администрации Вяжинского сельского поселения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63A" w:rsidRPr="00BE4CAE" w:rsidRDefault="00A2163A" w:rsidP="00311CB2">
      <w:pPr>
        <w:tabs>
          <w:tab w:val="left" w:pos="109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B5B3A" w:rsidRDefault="00BE4CAE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</w:t>
      </w:r>
      <w:r w:rsidR="006F6556">
        <w:rPr>
          <w:rFonts w:ascii="Times New Roman" w:eastAsia="Times New Roman" w:hAnsi="Times New Roman" w:cs="Times New Roman"/>
          <w:color w:val="000000"/>
          <w:sz w:val="28"/>
          <w:szCs w:val="28"/>
        </w:rPr>
        <w:t>в 2023</w:t>
      </w:r>
      <w:r w:rsidR="0010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6B5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мониторинг коррупционных рисков в администрации Вяжинского сельского поселения</w:t>
      </w:r>
      <w:r w:rsidR="006F6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</w:t>
      </w:r>
      <w:r w:rsidR="00101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B5B3A">
        <w:rPr>
          <w:rFonts w:ascii="Times New Roman" w:eastAsia="Times New Roman" w:hAnsi="Times New Roman" w:cs="Times New Roman"/>
          <w:color w:val="000000"/>
          <w:sz w:val="28"/>
          <w:szCs w:val="28"/>
        </w:rPr>
        <w:t>. Мониторинг коррупционных рисков проводился на основании анализа данных, полученных в результате: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 экспертизы нормативных правовых актов в администрации Вяжинского сельского поселения ;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экспертизы ж</w:t>
      </w:r>
      <w:r w:rsidR="00A2163A">
        <w:rPr>
          <w:rFonts w:ascii="Times New Roman" w:eastAsia="Times New Roman" w:hAnsi="Times New Roman" w:cs="Times New Roman"/>
          <w:color w:val="000000"/>
          <w:sz w:val="28"/>
          <w:szCs w:val="28"/>
        </w:rPr>
        <w:t>алоб и обращений граждан за 2022</w:t>
      </w: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на коррупционное поведение со стороны должностных лиц администрации Вяжинского сельского поселения , на наличие сведений о фактах коррупции;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F1282A" w:rsidRPr="00BE4CAE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</w:t>
      </w:r>
      <w:r w:rsidR="00A21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Вяжинского сельского поселения</w:t>
      </w: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4CAE" w:rsidRPr="00BE4CAE" w:rsidRDefault="00BE4CAE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4CAE">
        <w:rPr>
          <w:rFonts w:ascii="Times New Roman" w:hAnsi="Times New Roman" w:cs="Times New Roman"/>
          <w:sz w:val="28"/>
          <w:szCs w:val="28"/>
        </w:rPr>
        <w:t>итогов а</w:t>
      </w:r>
      <w:r w:rsidRPr="00BE4CAE">
        <w:rPr>
          <w:rFonts w:ascii="Times New Roman" w:eastAsia="Calibri" w:hAnsi="Times New Roman" w:cs="Times New Roman"/>
          <w:sz w:val="28"/>
          <w:szCs w:val="28"/>
        </w:rPr>
        <w:t>нализ</w:t>
      </w:r>
      <w:r w:rsidRPr="00BE4CAE">
        <w:rPr>
          <w:rFonts w:ascii="Times New Roman" w:hAnsi="Times New Roman" w:cs="Times New Roman"/>
          <w:sz w:val="28"/>
          <w:szCs w:val="28"/>
        </w:rPr>
        <w:t>а</w:t>
      </w:r>
      <w:r w:rsidRPr="00BE4CAE">
        <w:rPr>
          <w:rFonts w:ascii="Times New Roman" w:eastAsia="Calibri" w:hAnsi="Times New Roman" w:cs="Times New Roman"/>
          <w:sz w:val="28"/>
          <w:szCs w:val="28"/>
        </w:rPr>
        <w:t xml:space="preserve"> исполнения муниципальными служащими Администрации Вяжинского сельского поселения запретов, ограничений и требований, установленных в целях противодействия коррупции</w:t>
      </w:r>
      <w:r w:rsidRPr="00BE4CAE">
        <w:rPr>
          <w:rFonts w:ascii="Times New Roman" w:hAnsi="Times New Roman" w:cs="Times New Roman"/>
          <w:sz w:val="28"/>
          <w:szCs w:val="28"/>
        </w:rPr>
        <w:t>;</w:t>
      </w:r>
    </w:p>
    <w:p w:rsidR="00F1282A" w:rsidRPr="00672BF3" w:rsidRDefault="00F1282A" w:rsidP="00311CB2">
      <w:pPr>
        <w:pStyle w:val="a9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</w:rPr>
      </w:pPr>
      <w:r w:rsidRPr="00BE4CA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статистическое наблюдение за уровнем регистрируемых коррупционных правонарушений в отношении муниципальных служащих администрации Вяжинского сельского поселения.</w:t>
      </w:r>
    </w:p>
    <w:p w:rsidR="00672BF3" w:rsidRPr="004E26AE" w:rsidRDefault="00672BF3" w:rsidP="004E26AE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000000"/>
        </w:rPr>
      </w:pPr>
    </w:p>
    <w:p w:rsidR="00DA55F3" w:rsidRDefault="00672BF3" w:rsidP="00311CB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672BF3">
        <w:rPr>
          <w:rFonts w:ascii="Times New Roman" w:eastAsia="Calibri" w:hAnsi="Times New Roman" w:cs="Times New Roman"/>
          <w:b/>
          <w:sz w:val="28"/>
          <w:szCs w:val="28"/>
        </w:rPr>
        <w:t>6. Информационное обеспечение антикоррупционной работы</w:t>
      </w:r>
      <w:r w:rsidR="004E26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63A" w:rsidRPr="00672BF3" w:rsidRDefault="00A2163A" w:rsidP="00311CB2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D" w:rsidRDefault="006F6556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2023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поселения проведены  публичные слушания по обсуждению  от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об исполнении бюджета Вяжинс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за 2022 год и 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обсуждению проекта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проведении публичных слушаний </w:t>
      </w:r>
      <w:r w:rsidR="0067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Интернет.</w:t>
      </w:r>
      <w:r w:rsidR="00672BF3">
        <w:rPr>
          <w:rFonts w:ascii="Times New Roman" w:hAnsi="Times New Roman" w:cs="Times New Roman"/>
          <w:sz w:val="28"/>
          <w:szCs w:val="28"/>
        </w:rPr>
        <w:t xml:space="preserve"> Н</w:t>
      </w:r>
      <w:r w:rsidR="00672BF3" w:rsidRPr="00672BF3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BF3" w:rsidRPr="00672B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 xml:space="preserve">Вяжинского сельского поселения </w:t>
      </w:r>
      <w:r w:rsidR="00672BF3" w:rsidRPr="00672BF3">
        <w:rPr>
          <w:rFonts w:ascii="Times New Roman" w:hAnsi="Times New Roman" w:cs="Times New Roman"/>
          <w:sz w:val="28"/>
          <w:szCs w:val="28"/>
        </w:rPr>
        <w:t>размещается актуальная информация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 xml:space="preserve">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</w:t>
      </w:r>
      <w:r w:rsidR="00672BF3" w:rsidRPr="00672B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2BF3" w:rsidRPr="00672BF3">
        <w:rPr>
          <w:rFonts w:ascii="Times New Roman" w:eastAsia="Calibri" w:hAnsi="Times New Roman" w:cs="Times New Roman"/>
          <w:sz w:val="28"/>
          <w:szCs w:val="28"/>
        </w:rPr>
        <w:t>ежемесячное обновление указанной информации</w:t>
      </w:r>
      <w:r w:rsidR="00AB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  размещается на сайте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59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поселения. </w:t>
      </w:r>
    </w:p>
    <w:p w:rsidR="006B257D" w:rsidRDefault="006F72EF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A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</w:t>
      </w:r>
      <w:r w:rsidR="00597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размещена общая информация об органах местного самоуправления. Ведутся разделы </w:t>
      </w:r>
      <w:r w:rsidR="00B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   НПА администрации,  Бюджет, Противодействие коррупции,  Обращения</w:t>
      </w:r>
      <w:r w:rsidR="006B2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обратной связи и Телефон « горячая линия».</w:t>
      </w:r>
    </w:p>
    <w:p w:rsidR="006F72EF" w:rsidRDefault="006F72EF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F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  информация о фактах коррупции в органах местного самоуправления не поступало.</w:t>
      </w:r>
    </w:p>
    <w:p w:rsidR="00A2163A" w:rsidRPr="0043039E" w:rsidRDefault="00A2163A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7D" w:rsidRDefault="006B257D" w:rsidP="00311CB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6B257D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6B257D">
        <w:rPr>
          <w:rFonts w:ascii="Times New Roman" w:eastAsia="Calibri" w:hAnsi="Times New Roman" w:cs="Times New Roman"/>
          <w:b/>
          <w:sz w:val="28"/>
          <w:szCs w:val="28"/>
        </w:rPr>
        <w:tab/>
        <w:t>Антикоррупционное образование, просвещение и пропаганда</w:t>
      </w:r>
      <w:r w:rsidR="005251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63A" w:rsidRDefault="00A2163A" w:rsidP="00311CB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3C5B" w:rsidRPr="00223C5B" w:rsidRDefault="000C0F7E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F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10.03.2023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муниципальными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Вяжин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«ДК Вяжинского сельского поселения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проведено совещание по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коррупционных 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правонарушений.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повторно доведено, что:</w:t>
      </w:r>
    </w:p>
    <w:p w:rsidR="00223C5B" w:rsidRPr="00223C5B" w:rsidRDefault="000C0F7E" w:rsidP="00311CB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приёме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Вяжин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целях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муниципальных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нетерпимого отношения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дарению им подарков в связи с их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положением или 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беседы;</w:t>
      </w:r>
    </w:p>
    <w:p w:rsidR="006F72EF" w:rsidRPr="006F6556" w:rsidRDefault="000C0F7E" w:rsidP="006F65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при приёме на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Вяжин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ознакамливаются с положениями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противодействии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в том числе об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дачу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взятки,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посредничество во взяточничестве,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увольнении в связи с утратой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доверия, о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проверки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положениями Кодекса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 и служебного поведения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23C5B"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C5B" w:rsidRPr="00223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Pr="000C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Вяжинского сельского поселения.</w:t>
      </w:r>
    </w:p>
    <w:p w:rsidR="00311CB2" w:rsidRDefault="00311CB2" w:rsidP="00311C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311CB2">
        <w:rPr>
          <w:rFonts w:ascii="Times New Roman" w:hAnsi="Times New Roman" w:cs="Times New Roman"/>
          <w:sz w:val="28"/>
          <w:szCs w:val="28"/>
        </w:rPr>
        <w:t>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311CB2">
        <w:rPr>
          <w:rFonts w:ascii="Times New Roman" w:hAnsi="Times New Roman" w:cs="Times New Roman"/>
          <w:sz w:val="28"/>
          <w:szCs w:val="28"/>
        </w:rPr>
        <w:t>обновление информации на официальном сайте Администрации Вяжинского сельского поселения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CB2" w:rsidRPr="00311CB2" w:rsidRDefault="00311CB2" w:rsidP="00311CB2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Разработаны</w:t>
      </w:r>
      <w:r w:rsidRPr="00311CB2">
        <w:rPr>
          <w:rFonts w:ascii="Times New Roman" w:hAnsi="Times New Roman" w:cs="Times New Roman"/>
          <w:sz w:val="28"/>
          <w:szCs w:val="28"/>
        </w:rPr>
        <w:t xml:space="preserve"> и размещение в здании Администрации поселения и подведомственных учреждений контактных телефонов антикоррупционных « </w:t>
      </w:r>
      <w:r w:rsidRPr="00311CB2">
        <w:rPr>
          <w:rFonts w:ascii="Times New Roman" w:hAnsi="Times New Roman" w:cs="Times New Roman"/>
          <w:sz w:val="28"/>
          <w:szCs w:val="28"/>
        </w:rPr>
        <w:lastRenderedPageBreak/>
        <w:t>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2EF" w:rsidRPr="0043039E" w:rsidRDefault="00311CB2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9B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размещена социальная реклама антикоррупционной направленности.</w:t>
      </w:r>
    </w:p>
    <w:p w:rsidR="006F72EF" w:rsidRDefault="00311CB2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отчет по выполнению программы «Противодействие коррупции в </w:t>
      </w:r>
      <w:r w:rsidR="00E57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размещается на сайте.</w:t>
      </w:r>
    </w:p>
    <w:p w:rsidR="00A2163A" w:rsidRPr="0043039E" w:rsidRDefault="00A2163A" w:rsidP="00311CB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EF" w:rsidRDefault="006B257D" w:rsidP="006B257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B257D">
        <w:rPr>
          <w:rFonts w:ascii="Times New Roman" w:eastAsia="Calibri" w:hAnsi="Times New Roman" w:cs="Times New Roman"/>
          <w:b/>
          <w:sz w:val="28"/>
          <w:szCs w:val="28"/>
        </w:rPr>
        <w:t>8. Взаимодействие с органами местного самоуправления</w:t>
      </w:r>
    </w:p>
    <w:p w:rsidR="00D91389" w:rsidRDefault="00D91389" w:rsidP="006B257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D91389" w:rsidRPr="00D91389" w:rsidRDefault="00484852" w:rsidP="0048485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389" w:rsidRPr="00D91389">
        <w:rPr>
          <w:rFonts w:ascii="Times New Roman" w:hAnsi="Times New Roman" w:cs="Times New Roman"/>
          <w:sz w:val="28"/>
          <w:szCs w:val="28"/>
        </w:rPr>
        <w:t>Специалисты администрации Вяжинско</w:t>
      </w:r>
      <w:r w:rsidR="00D91389">
        <w:rPr>
          <w:rFonts w:ascii="Times New Roman" w:hAnsi="Times New Roman" w:cs="Times New Roman"/>
          <w:sz w:val="28"/>
          <w:szCs w:val="28"/>
        </w:rPr>
        <w:t>го сельского поселения регулярно</w:t>
      </w:r>
      <w:r w:rsidR="00D91389" w:rsidRPr="00D91389">
        <w:rPr>
          <w:rFonts w:ascii="Times New Roman" w:hAnsi="Times New Roman" w:cs="Times New Roman"/>
          <w:sz w:val="28"/>
          <w:szCs w:val="28"/>
        </w:rPr>
        <w:t xml:space="preserve"> предоставляют информацию</w:t>
      </w:r>
      <w:r w:rsidR="00D91389">
        <w:rPr>
          <w:rFonts w:ascii="Times New Roman" w:hAnsi="Times New Roman" w:cs="Times New Roman"/>
          <w:sz w:val="28"/>
          <w:szCs w:val="28"/>
        </w:rPr>
        <w:t xml:space="preserve"> на заседание постоянных комиссий  Собрания депутатов</w:t>
      </w:r>
      <w:r w:rsidR="00D91389" w:rsidRPr="00D91389">
        <w:t xml:space="preserve"> </w:t>
      </w:r>
      <w:r w:rsidR="00D91389" w:rsidRPr="00D91389">
        <w:rPr>
          <w:rFonts w:ascii="Times New Roman" w:eastAsia="Calibri" w:hAnsi="Times New Roman" w:cs="Times New Roman"/>
          <w:sz w:val="28"/>
          <w:szCs w:val="28"/>
        </w:rPr>
        <w:t>по вопросам, связанным с применени</w:t>
      </w:r>
      <w:r>
        <w:rPr>
          <w:rFonts w:ascii="Times New Roman" w:hAnsi="Times New Roman" w:cs="Times New Roman"/>
          <w:sz w:val="28"/>
          <w:szCs w:val="28"/>
        </w:rPr>
        <w:t>ем нормативных правовых актов в вопросах</w:t>
      </w:r>
      <w:r w:rsidR="00D91389" w:rsidRPr="00D91389">
        <w:rPr>
          <w:rFonts w:ascii="Times New Roman" w:eastAsia="Calibri" w:hAnsi="Times New Roman" w:cs="Times New Roman"/>
          <w:sz w:val="28"/>
          <w:szCs w:val="28"/>
        </w:rPr>
        <w:t xml:space="preserve">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153" w:rsidRDefault="00484852" w:rsidP="00484852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Ведется о</w:t>
      </w:r>
      <w:r w:rsidR="006B257D" w:rsidRPr="00484852">
        <w:rPr>
          <w:rFonts w:ascii="Times New Roman" w:eastAsia="Calibri" w:hAnsi="Times New Roman" w:cs="Times New Roman"/>
          <w:sz w:val="28"/>
          <w:szCs w:val="28"/>
        </w:rPr>
        <w:t>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852">
        <w:t xml:space="preserve"> </w:t>
      </w:r>
      <w:r w:rsidRPr="00484852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852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 xml:space="preserve">Щербаков В.В. ежеквартально и по мере необходимости предоставляет </w:t>
      </w:r>
      <w:r w:rsidRPr="00484852">
        <w:rPr>
          <w:rFonts w:ascii="Times New Roman" w:eastAsia="Calibri" w:hAnsi="Times New Roman" w:cs="Times New Roman"/>
          <w:sz w:val="28"/>
          <w:szCs w:val="28"/>
        </w:rPr>
        <w:t>информации в Администрацию Кашарского района о ходе реализации мер по противодействию коррупции в органах местного самоуправления</w:t>
      </w:r>
      <w:r w:rsidR="00525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153" w:rsidRDefault="00484852" w:rsidP="00525153">
      <w:pPr>
        <w:jc w:val="both"/>
        <w:rPr>
          <w:rFonts w:ascii="Times New Roman" w:hAnsi="Times New Roman" w:cs="Times New Roman"/>
          <w:sz w:val="28"/>
          <w:szCs w:val="28"/>
        </w:rPr>
      </w:pPr>
      <w:r w:rsidRPr="005251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5153" w:rsidRPr="00525153">
        <w:rPr>
          <w:rFonts w:ascii="Times New Roman" w:hAnsi="Times New Roman" w:cs="Times New Roman"/>
          <w:sz w:val="28"/>
          <w:szCs w:val="28"/>
        </w:rPr>
        <w:t>За отчетный период в  органы местного самоуправления Вяжинского сельского поселения обращений от граждан и организаций с информацией о   фактах коррупции не поступало.</w:t>
      </w:r>
    </w:p>
    <w:p w:rsidR="00A2163A" w:rsidRDefault="00A2163A" w:rsidP="00525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62" w:rsidRPr="00E56962" w:rsidRDefault="00E56962" w:rsidP="00E5696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E56962">
        <w:rPr>
          <w:rFonts w:ascii="Times New Roman" w:hAnsi="Times New Roman" w:cs="Times New Roman"/>
          <w:b/>
          <w:sz w:val="28"/>
          <w:szCs w:val="28"/>
        </w:rPr>
        <w:t>9.Взаимодействие с учреждениями и организациями, созданными для выполнения задач, поставленных перед</w:t>
      </w:r>
    </w:p>
    <w:p w:rsidR="004D4E52" w:rsidRDefault="00E56962" w:rsidP="004D4E5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 w:rsidRPr="00E56962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Администрации Вяжинского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163A" w:rsidRDefault="00A2163A" w:rsidP="004D4E52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</w:p>
    <w:p w:rsidR="00E56962" w:rsidRPr="004D4E52" w:rsidRDefault="00A2163A" w:rsidP="00A2163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6962"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 по предоставлению гражданами, претендующими на трудоустройство, а также муниципальными служащими сведений о доходах, имуществе и обязательствах имущественного характера на себя, супругов и несовершеннолетних детей (далее – Сведения о доходах):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утвержден перечень должностей муниципальной службы при назначении на которые и замещении которых муниципальные служащие обязаны  предоставлять сведения о доходах;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проводятся обязательные семинары по правилам заполнения сведений о доходах;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организована работа по сдаче сведений о доходах в кадровую службу;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размещение сведений о доходах на официальном сайте администрации района.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активизации работы по формированию отрицательного отношения муниципальных служащих к коррупции:</w:t>
      </w:r>
    </w:p>
    <w:p w:rsidR="00E56962" w:rsidRPr="00E56962" w:rsidRDefault="00E56962" w:rsidP="00E56962">
      <w:pPr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 с муниципальными служащими;</w:t>
      </w:r>
    </w:p>
    <w:p w:rsidR="00E56962" w:rsidRPr="00E56962" w:rsidRDefault="00E56962" w:rsidP="00E56962">
      <w:pPr>
        <w:numPr>
          <w:ilvl w:val="0"/>
          <w:numId w:val="3"/>
        </w:numPr>
        <w:spacing w:before="15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МПА и памятки.</w:t>
      </w:r>
    </w:p>
    <w:p w:rsidR="00E56962" w:rsidRPr="00E56962" w:rsidRDefault="00E56962" w:rsidP="00E56962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работа проводится в отношении руководителей муниципальных учреждений.</w:t>
      </w:r>
    </w:p>
    <w:p w:rsidR="004D4E52" w:rsidRDefault="004D4E52" w:rsidP="004D4E52">
      <w:pPr>
        <w:jc w:val="left"/>
        <w:rPr>
          <w:rFonts w:ascii="Times New Roman" w:hAnsi="Times New Roman" w:cs="Times New Roman"/>
          <w:sz w:val="28"/>
          <w:szCs w:val="28"/>
        </w:rPr>
      </w:pPr>
      <w:r w:rsidRPr="004D4E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4E52" w:rsidRPr="004D4E52" w:rsidRDefault="004D4E52" w:rsidP="004D4E52">
      <w:pPr>
        <w:jc w:val="left"/>
        <w:rPr>
          <w:rFonts w:ascii="Times New Roman" w:hAnsi="Times New Roman" w:cs="Times New Roman"/>
          <w:sz w:val="28"/>
          <w:szCs w:val="28"/>
        </w:rPr>
      </w:pPr>
      <w:r w:rsidRPr="004D4E52">
        <w:rPr>
          <w:rFonts w:ascii="Times New Roman" w:hAnsi="Times New Roman" w:cs="Times New Roman"/>
          <w:sz w:val="28"/>
          <w:szCs w:val="28"/>
        </w:rPr>
        <w:t>Вяжинского сельского поселения                                            П.Н.Колузонов</w:t>
      </w:r>
    </w:p>
    <w:p w:rsidR="006B257D" w:rsidRPr="00484852" w:rsidRDefault="006B257D" w:rsidP="00E5696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B257D" w:rsidRPr="00484852" w:rsidSect="0017259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54" w:rsidRDefault="006A4D54" w:rsidP="006F72EF">
      <w:r>
        <w:separator/>
      </w:r>
    </w:p>
  </w:endnote>
  <w:endnote w:type="continuationSeparator" w:id="1">
    <w:p w:rsidR="006A4D54" w:rsidRDefault="006A4D54" w:rsidP="006F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54" w:rsidRDefault="006A4D54" w:rsidP="006F72EF">
      <w:r>
        <w:separator/>
      </w:r>
    </w:p>
  </w:footnote>
  <w:footnote w:type="continuationSeparator" w:id="1">
    <w:p w:rsidR="006A4D54" w:rsidRDefault="006A4D54" w:rsidP="006F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6A3"/>
    <w:multiLevelType w:val="hybridMultilevel"/>
    <w:tmpl w:val="2646D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72272"/>
    <w:multiLevelType w:val="multilevel"/>
    <w:tmpl w:val="661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5BB5"/>
    <w:multiLevelType w:val="hybridMultilevel"/>
    <w:tmpl w:val="EA26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BCF"/>
    <w:multiLevelType w:val="hybridMultilevel"/>
    <w:tmpl w:val="993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EF"/>
    <w:rsid w:val="00064C6A"/>
    <w:rsid w:val="0008364D"/>
    <w:rsid w:val="000B4F2A"/>
    <w:rsid w:val="000C0F7E"/>
    <w:rsid w:val="000E529D"/>
    <w:rsid w:val="00101C25"/>
    <w:rsid w:val="001274FF"/>
    <w:rsid w:val="001643EE"/>
    <w:rsid w:val="00172593"/>
    <w:rsid w:val="001A6B4E"/>
    <w:rsid w:val="001E70A6"/>
    <w:rsid w:val="00221113"/>
    <w:rsid w:val="00223C5B"/>
    <w:rsid w:val="002408AF"/>
    <w:rsid w:val="00242692"/>
    <w:rsid w:val="00275314"/>
    <w:rsid w:val="00296B05"/>
    <w:rsid w:val="002E280C"/>
    <w:rsid w:val="00311CB2"/>
    <w:rsid w:val="0033157D"/>
    <w:rsid w:val="003975B4"/>
    <w:rsid w:val="003A310F"/>
    <w:rsid w:val="003E5AD1"/>
    <w:rsid w:val="003E748A"/>
    <w:rsid w:val="0043039E"/>
    <w:rsid w:val="00441954"/>
    <w:rsid w:val="00450C30"/>
    <w:rsid w:val="00475DFE"/>
    <w:rsid w:val="00484852"/>
    <w:rsid w:val="004D4E52"/>
    <w:rsid w:val="004D76C2"/>
    <w:rsid w:val="004E26AE"/>
    <w:rsid w:val="004E649C"/>
    <w:rsid w:val="00525153"/>
    <w:rsid w:val="0054144D"/>
    <w:rsid w:val="00591685"/>
    <w:rsid w:val="0059702B"/>
    <w:rsid w:val="005D583A"/>
    <w:rsid w:val="0060014A"/>
    <w:rsid w:val="006177EA"/>
    <w:rsid w:val="0063038D"/>
    <w:rsid w:val="006321B8"/>
    <w:rsid w:val="00663F1E"/>
    <w:rsid w:val="00672BF3"/>
    <w:rsid w:val="00685C81"/>
    <w:rsid w:val="006A4D54"/>
    <w:rsid w:val="006B257D"/>
    <w:rsid w:val="006B5B3A"/>
    <w:rsid w:val="006E6BE2"/>
    <w:rsid w:val="006F6556"/>
    <w:rsid w:val="006F72EF"/>
    <w:rsid w:val="00730DD3"/>
    <w:rsid w:val="00752AC9"/>
    <w:rsid w:val="00767618"/>
    <w:rsid w:val="00773910"/>
    <w:rsid w:val="007961AD"/>
    <w:rsid w:val="007C1C93"/>
    <w:rsid w:val="007D347C"/>
    <w:rsid w:val="00803874"/>
    <w:rsid w:val="00832A22"/>
    <w:rsid w:val="00852805"/>
    <w:rsid w:val="00855692"/>
    <w:rsid w:val="008E1103"/>
    <w:rsid w:val="009268F3"/>
    <w:rsid w:val="00956149"/>
    <w:rsid w:val="009B2BCB"/>
    <w:rsid w:val="00A20709"/>
    <w:rsid w:val="00A2163A"/>
    <w:rsid w:val="00A3573A"/>
    <w:rsid w:val="00A415BC"/>
    <w:rsid w:val="00AB1EC6"/>
    <w:rsid w:val="00AB49AD"/>
    <w:rsid w:val="00B07D44"/>
    <w:rsid w:val="00B225CD"/>
    <w:rsid w:val="00B448AF"/>
    <w:rsid w:val="00B67283"/>
    <w:rsid w:val="00BE2376"/>
    <w:rsid w:val="00BE4CAE"/>
    <w:rsid w:val="00C23AD0"/>
    <w:rsid w:val="00C4665B"/>
    <w:rsid w:val="00C67A80"/>
    <w:rsid w:val="00C91249"/>
    <w:rsid w:val="00C92CDE"/>
    <w:rsid w:val="00D3164C"/>
    <w:rsid w:val="00D62938"/>
    <w:rsid w:val="00D83BCA"/>
    <w:rsid w:val="00D91389"/>
    <w:rsid w:val="00DA55F3"/>
    <w:rsid w:val="00DB5307"/>
    <w:rsid w:val="00DC7FB1"/>
    <w:rsid w:val="00DE0B52"/>
    <w:rsid w:val="00E12C4F"/>
    <w:rsid w:val="00E1650D"/>
    <w:rsid w:val="00E16CF1"/>
    <w:rsid w:val="00E56962"/>
    <w:rsid w:val="00E57CCF"/>
    <w:rsid w:val="00EC3FE0"/>
    <w:rsid w:val="00ED1EBA"/>
    <w:rsid w:val="00EF57CD"/>
    <w:rsid w:val="00F02C25"/>
    <w:rsid w:val="00F04D4B"/>
    <w:rsid w:val="00F1282A"/>
    <w:rsid w:val="00FB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2EF"/>
  </w:style>
  <w:style w:type="paragraph" w:styleId="a5">
    <w:name w:val="footer"/>
    <w:basedOn w:val="a"/>
    <w:link w:val="a6"/>
    <w:uiPriority w:val="99"/>
    <w:semiHidden/>
    <w:unhideWhenUsed/>
    <w:rsid w:val="006F7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2EF"/>
  </w:style>
  <w:style w:type="paragraph" w:styleId="a7">
    <w:name w:val="Body Text"/>
    <w:basedOn w:val="a"/>
    <w:link w:val="a8"/>
    <w:rsid w:val="00430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0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B5B3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56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21B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2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21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2022-01-25T10:36:00Z</cp:lastPrinted>
  <dcterms:created xsi:type="dcterms:W3CDTF">2018-08-15T05:39:00Z</dcterms:created>
  <dcterms:modified xsi:type="dcterms:W3CDTF">2023-09-01T09:36:00Z</dcterms:modified>
</cp:coreProperties>
</file>