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F4" w:rsidRPr="00463EDF" w:rsidRDefault="006C12F4" w:rsidP="006C12F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и осуществление жилищного контроля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proofErr w:type="spellStart"/>
      <w:r w:rsidRPr="00ED35F0">
        <w:rPr>
          <w:rFonts w:ascii="Times New Roman" w:hAnsi="Times New Roman" w:cs="Times New Roman"/>
          <w:bCs/>
          <w:color w:val="000000"/>
          <w:sz w:val="28"/>
          <w:szCs w:val="28"/>
        </w:rPr>
        <w:t>Вяжинском</w:t>
      </w:r>
      <w:proofErr w:type="spellEnd"/>
      <w:r w:rsidRPr="00ED35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жилищный контроль).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и (или) с перерывами, превышающими установленную продолжительность;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proofErr w:type="spell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ресурсоснабжающими</w:t>
      </w:r>
      <w:proofErr w:type="spell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6C12F4" w:rsidRPr="00463EDF" w:rsidRDefault="006C12F4" w:rsidP="006C12F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1.3. </w:t>
      </w:r>
      <w:proofErr w:type="gramStart"/>
      <w:r w:rsidRPr="00463EDF">
        <w:rPr>
          <w:color w:val="000000"/>
          <w:sz w:val="28"/>
          <w:szCs w:val="28"/>
        </w:rPr>
        <w:t>Муниципальный жилищный контроль осуществляется администрацией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Вяжинского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463EDF">
        <w:rPr>
          <w:i/>
          <w:iCs/>
          <w:color w:val="000000"/>
        </w:rPr>
        <w:t xml:space="preserve">) </w:t>
      </w:r>
      <w:r w:rsidRPr="00463EDF">
        <w:rPr>
          <w:color w:val="000000"/>
          <w:sz w:val="28"/>
          <w:szCs w:val="28"/>
        </w:rPr>
        <w:t>(далее – администрация).</w:t>
      </w:r>
      <w:proofErr w:type="gramEnd"/>
    </w:p>
    <w:p w:rsidR="006C12F4" w:rsidRPr="00B61E9E" w:rsidRDefault="006C12F4" w:rsidP="006C12F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Pr="00463EDF">
        <w:rPr>
          <w:color w:val="000000"/>
          <w:sz w:val="28"/>
          <w:szCs w:val="28"/>
        </w:rPr>
        <w:t xml:space="preserve"> осуществлять муници</w:t>
      </w:r>
      <w:r>
        <w:rPr>
          <w:color w:val="000000"/>
          <w:sz w:val="28"/>
          <w:szCs w:val="28"/>
        </w:rPr>
        <w:t>пальный жилищный контроль, являе</w:t>
      </w:r>
      <w:r w:rsidRPr="00463EDF">
        <w:rPr>
          <w:color w:val="000000"/>
          <w:sz w:val="28"/>
          <w:szCs w:val="28"/>
        </w:rPr>
        <w:t xml:space="preserve">тся </w:t>
      </w:r>
      <w:r w:rsidRPr="00F35AA3">
        <w:rPr>
          <w:color w:val="000000"/>
          <w:sz w:val="28"/>
          <w:szCs w:val="28"/>
        </w:rPr>
        <w:t>специалист администрации</w:t>
      </w:r>
      <w:r w:rsidRPr="00463EDF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463EDF">
        <w:rPr>
          <w:i/>
          <w:iCs/>
          <w:color w:val="000000"/>
        </w:rPr>
        <w:t>.</w:t>
      </w:r>
      <w:r w:rsidRPr="00463ED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контролю.</w:t>
      </w:r>
    </w:p>
    <w:p w:rsidR="006C12F4" w:rsidRPr="00463EDF" w:rsidRDefault="006C12F4" w:rsidP="006C12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</w:t>
      </w:r>
      <w:r w:rsidRPr="00463EDF">
        <w:rPr>
          <w:color w:val="000000"/>
          <w:sz w:val="28"/>
          <w:szCs w:val="28"/>
        </w:rPr>
        <w:lastRenderedPageBreak/>
        <w:t>контроле (надзоре) и муниципальном контроле в Российской Федерации» и иными федеральными законами.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463ED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Жилищного кодекса Российской Федерации, Федерального </w:t>
      </w:r>
      <w:r w:rsidRPr="00463EDF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0" w:name="_Hlk77676821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0"/>
      <w:r w:rsidRPr="00463ED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463EDF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1"/>
      <w:r w:rsidRPr="00463EDF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2"/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 w:rsidRPr="00463EDF">
        <w:rPr>
          <w:color w:val="000000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463EDF">
        <w:t xml:space="preserve">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6C12F4" w:rsidRPr="00463EDF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1.7. Администрацией в рамках осуществления муниципального жилищного контроля обеспечивается </w:t>
      </w:r>
      <w:r w:rsidRPr="00681401">
        <w:rPr>
          <w:rFonts w:ascii="Times New Roman" w:hAnsi="Times New Roman" w:cs="Times New Roman"/>
          <w:color w:val="000000"/>
          <w:sz w:val="28"/>
          <w:szCs w:val="28"/>
        </w:rPr>
        <w:t>учет объектов муниципального жилищного контроля.</w:t>
      </w:r>
    </w:p>
    <w:p w:rsidR="006D0379" w:rsidRPr="006C12F4" w:rsidRDefault="006C12F4" w:rsidP="006C12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sectPr w:rsidR="006D0379" w:rsidRPr="006C12F4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2F4"/>
    <w:rsid w:val="003D0B13"/>
    <w:rsid w:val="0058213C"/>
    <w:rsid w:val="006C12F4"/>
    <w:rsid w:val="006D0379"/>
    <w:rsid w:val="00730A09"/>
    <w:rsid w:val="00913DB7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12F4"/>
    <w:rPr>
      <w:color w:val="0000FF"/>
      <w:u w:val="single"/>
    </w:rPr>
  </w:style>
  <w:style w:type="paragraph" w:customStyle="1" w:styleId="ConsPlusNormal">
    <w:name w:val="ConsPlusNormal"/>
    <w:uiPriority w:val="99"/>
    <w:rsid w:val="006C12F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4239</Characters>
  <Application>Microsoft Office Word</Application>
  <DocSecurity>0</DocSecurity>
  <Lines>35</Lines>
  <Paragraphs>9</Paragraphs>
  <ScaleCrop>false</ScaleCrop>
  <Company>DG Win&amp;Soft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2022-03-21T07:00:00Z</dcterms:created>
  <dcterms:modified xsi:type="dcterms:W3CDTF">2022-03-21T07:01:00Z</dcterms:modified>
</cp:coreProperties>
</file>